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6E" w:rsidRPr="007C58B6" w:rsidRDefault="00273A6E" w:rsidP="007C58B6">
      <w:pPr>
        <w:jc w:val="center"/>
        <w:rPr>
          <w:rFonts w:ascii="Algerian" w:hAnsi="Algerian"/>
          <w:sz w:val="32"/>
          <w:szCs w:val="32"/>
          <w:lang w:val="sr-Latn-CS"/>
        </w:rPr>
      </w:pPr>
      <w:r w:rsidRPr="007C58B6">
        <w:rPr>
          <w:rFonts w:ascii="Algerian" w:hAnsi="Algerian"/>
          <w:sz w:val="32"/>
          <w:szCs w:val="32"/>
          <w:lang w:val="sr-Latn-CS"/>
        </w:rPr>
        <w:t>KOMISIJA   ZA IMENOVANJE  DIREKTORA JAVNIH  PREDUZE</w:t>
      </w:r>
      <w:r w:rsidRPr="007C58B6">
        <w:rPr>
          <w:sz w:val="32"/>
          <w:szCs w:val="32"/>
          <w:lang w:val="sr-Latn-CS"/>
        </w:rPr>
        <w:t>Ć</w:t>
      </w:r>
      <w:r w:rsidRPr="007C58B6">
        <w:rPr>
          <w:rFonts w:ascii="Algerian" w:hAnsi="Algerian"/>
          <w:sz w:val="32"/>
          <w:szCs w:val="32"/>
          <w:lang w:val="sr-Latn-CS"/>
        </w:rPr>
        <w:t xml:space="preserve">A </w:t>
      </w:r>
      <w:r w:rsidRPr="007C58B6">
        <w:rPr>
          <w:sz w:val="32"/>
          <w:szCs w:val="32"/>
          <w:lang w:val="sr-Latn-CS"/>
        </w:rPr>
        <w:t>Č</w:t>
      </w:r>
      <w:r w:rsidRPr="007C58B6">
        <w:rPr>
          <w:rFonts w:ascii="Algerian" w:hAnsi="Algerian"/>
          <w:sz w:val="32"/>
          <w:szCs w:val="32"/>
          <w:lang w:val="sr-Latn-CS"/>
        </w:rPr>
        <w:t>IJI JE OSNIVA</w:t>
      </w:r>
      <w:r w:rsidRPr="007C58B6">
        <w:rPr>
          <w:sz w:val="32"/>
          <w:szCs w:val="32"/>
          <w:lang w:val="sr-Latn-CS"/>
        </w:rPr>
        <w:t>Č</w:t>
      </w:r>
      <w:r w:rsidRPr="007C58B6">
        <w:rPr>
          <w:rFonts w:ascii="Algerian" w:hAnsi="Algerian"/>
          <w:sz w:val="32"/>
          <w:szCs w:val="32"/>
          <w:lang w:val="sr-Latn-CS"/>
        </w:rPr>
        <w:t xml:space="preserve"> OPŠTINA  TUTIN</w:t>
      </w:r>
    </w:p>
    <w:p w:rsidR="00273A6E" w:rsidRPr="007C58B6" w:rsidRDefault="00273A6E" w:rsidP="00273A6E">
      <w:pPr>
        <w:rPr>
          <w:rFonts w:ascii="Algerian" w:hAnsi="Algerian"/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D13290" w:rsidRDefault="00D13290" w:rsidP="00273A6E">
      <w:pPr>
        <w:rPr>
          <w:lang w:val="sr-Latn-CS"/>
        </w:rPr>
      </w:pPr>
    </w:p>
    <w:p w:rsidR="00273A6E" w:rsidRPr="007C58B6" w:rsidRDefault="00273A6E" w:rsidP="007C58B6">
      <w:pPr>
        <w:jc w:val="center"/>
        <w:rPr>
          <w:rFonts w:ascii="Algerian" w:hAnsi="Algerian"/>
          <w:sz w:val="44"/>
          <w:szCs w:val="44"/>
          <w:lang w:val="sr-Latn-CS"/>
        </w:rPr>
      </w:pPr>
      <w:r w:rsidRPr="007C58B6">
        <w:rPr>
          <w:rFonts w:ascii="Algerian" w:hAnsi="Algerian"/>
          <w:sz w:val="44"/>
          <w:szCs w:val="44"/>
          <w:lang w:val="sr-Latn-CS"/>
        </w:rPr>
        <w:t>POSLOVNIK  O  RADU</w:t>
      </w:r>
    </w:p>
    <w:p w:rsidR="00273A6E" w:rsidRPr="007C58B6" w:rsidRDefault="00273A6E" w:rsidP="007C58B6">
      <w:pPr>
        <w:jc w:val="center"/>
        <w:rPr>
          <w:rFonts w:ascii="Algerian" w:hAnsi="Algerian"/>
          <w:lang w:val="sr-Latn-CS"/>
        </w:rPr>
      </w:pPr>
    </w:p>
    <w:p w:rsidR="00273A6E" w:rsidRPr="007C58B6" w:rsidRDefault="00273A6E" w:rsidP="007C58B6">
      <w:pPr>
        <w:jc w:val="center"/>
        <w:rPr>
          <w:rFonts w:ascii="Algerian" w:hAnsi="Algerian"/>
          <w:sz w:val="28"/>
          <w:szCs w:val="28"/>
          <w:lang w:val="sr-Latn-CS"/>
        </w:rPr>
      </w:pPr>
      <w:r w:rsidRPr="007C58B6">
        <w:rPr>
          <w:rFonts w:ascii="Algerian" w:hAnsi="Algerian"/>
          <w:sz w:val="28"/>
          <w:szCs w:val="28"/>
          <w:lang w:val="sr-Latn-CS"/>
        </w:rPr>
        <w:t>KOMISIJE ZA IMEN</w:t>
      </w:r>
      <w:r w:rsidR="00182459">
        <w:rPr>
          <w:rFonts w:ascii="Algerian" w:hAnsi="Algerian"/>
          <w:sz w:val="28"/>
          <w:szCs w:val="28"/>
          <w:lang w:val="sr-Latn-CS"/>
        </w:rPr>
        <w:t>OVANJE DIREKTORA JAVNIH PREDUZE</w:t>
      </w:r>
      <w:r w:rsidR="00182459">
        <w:rPr>
          <w:rFonts w:ascii="Times New Roman" w:hAnsi="Times New Roman" w:cs="Times New Roman"/>
          <w:sz w:val="28"/>
          <w:szCs w:val="28"/>
          <w:lang w:val="sr-Latn-CS"/>
        </w:rPr>
        <w:t>Ć</w:t>
      </w:r>
      <w:r w:rsidRPr="007C58B6">
        <w:rPr>
          <w:rFonts w:ascii="Algerian" w:hAnsi="Algerian"/>
          <w:sz w:val="28"/>
          <w:szCs w:val="28"/>
          <w:lang w:val="sr-Latn-CS"/>
        </w:rPr>
        <w:t xml:space="preserve">A  </w:t>
      </w:r>
      <w:r w:rsidRPr="007C58B6">
        <w:rPr>
          <w:sz w:val="28"/>
          <w:szCs w:val="28"/>
          <w:lang w:val="sr-Latn-CS"/>
        </w:rPr>
        <w:t>Č</w:t>
      </w:r>
      <w:r w:rsidRPr="007C58B6">
        <w:rPr>
          <w:rFonts w:ascii="Algerian" w:hAnsi="Algerian"/>
          <w:sz w:val="28"/>
          <w:szCs w:val="28"/>
          <w:lang w:val="sr-Latn-CS"/>
        </w:rPr>
        <w:t>IJI JE OSNIVA</w:t>
      </w:r>
      <w:r w:rsidRPr="007C58B6">
        <w:rPr>
          <w:sz w:val="28"/>
          <w:szCs w:val="28"/>
          <w:lang w:val="sr-Latn-CS"/>
        </w:rPr>
        <w:t>Č</w:t>
      </w:r>
      <w:r w:rsidRPr="007C58B6">
        <w:rPr>
          <w:rFonts w:ascii="Algerian" w:hAnsi="Algerian"/>
          <w:sz w:val="28"/>
          <w:szCs w:val="28"/>
          <w:lang w:val="sr-Latn-CS"/>
        </w:rPr>
        <w:t xml:space="preserve"> OPSTINA  TUTIN</w:t>
      </w: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273A6E" w:rsidRDefault="00273A6E" w:rsidP="00273A6E">
      <w:pPr>
        <w:rPr>
          <w:lang w:val="sr-Latn-CS"/>
        </w:rPr>
      </w:pPr>
    </w:p>
    <w:p w:rsidR="00273A6E" w:rsidRPr="007C58B6" w:rsidRDefault="00273A6E" w:rsidP="007C58B6">
      <w:pPr>
        <w:jc w:val="center"/>
        <w:rPr>
          <w:rFonts w:ascii="Algerian" w:hAnsi="Algerian"/>
          <w:sz w:val="28"/>
          <w:szCs w:val="28"/>
          <w:lang w:val="sr-Latn-CS"/>
        </w:rPr>
      </w:pPr>
    </w:p>
    <w:p w:rsidR="00273A6E" w:rsidRPr="007C58B6" w:rsidRDefault="00273A6E" w:rsidP="007C58B6">
      <w:pPr>
        <w:tabs>
          <w:tab w:val="left" w:pos="3443"/>
        </w:tabs>
        <w:jc w:val="center"/>
        <w:rPr>
          <w:rFonts w:ascii="Algerian" w:hAnsi="Algerian"/>
          <w:sz w:val="28"/>
          <w:szCs w:val="28"/>
          <w:lang w:val="sr-Latn-CS"/>
        </w:rPr>
      </w:pPr>
      <w:r w:rsidRPr="007C58B6">
        <w:rPr>
          <w:rFonts w:ascii="Algerian" w:hAnsi="Algerian"/>
          <w:sz w:val="28"/>
          <w:szCs w:val="28"/>
          <w:lang w:val="sr-Latn-CS"/>
        </w:rPr>
        <w:t>AVGUST  2014</w:t>
      </w:r>
      <w:r w:rsidR="007E7FCC">
        <w:rPr>
          <w:rFonts w:ascii="Algerian" w:hAnsi="Algerian"/>
          <w:sz w:val="28"/>
          <w:szCs w:val="28"/>
          <w:lang w:val="sr-Latn-CS"/>
        </w:rPr>
        <w:t>.</w:t>
      </w:r>
      <w:r w:rsidRPr="007C58B6">
        <w:rPr>
          <w:rFonts w:ascii="Algerian" w:hAnsi="Algerian"/>
          <w:sz w:val="28"/>
          <w:szCs w:val="28"/>
          <w:lang w:val="sr-Latn-CS"/>
        </w:rPr>
        <w:t xml:space="preserve"> godine</w:t>
      </w:r>
    </w:p>
    <w:p w:rsidR="007C58B6" w:rsidRDefault="00273A6E" w:rsidP="007C58B6">
      <w:pPr>
        <w:tabs>
          <w:tab w:val="left" w:pos="3443"/>
        </w:tabs>
        <w:jc w:val="center"/>
        <w:rPr>
          <w:rFonts w:ascii="Algerian" w:hAnsi="Algerian"/>
          <w:sz w:val="28"/>
          <w:szCs w:val="28"/>
          <w:lang w:val="sr-Latn-CS"/>
        </w:rPr>
      </w:pPr>
      <w:r w:rsidRPr="007C58B6">
        <w:rPr>
          <w:rFonts w:ascii="Algerian" w:hAnsi="Algerian"/>
          <w:sz w:val="28"/>
          <w:szCs w:val="28"/>
          <w:lang w:val="sr-Latn-CS"/>
        </w:rPr>
        <w:t>T U T</w:t>
      </w:r>
      <w:r w:rsidR="007C58B6">
        <w:rPr>
          <w:rFonts w:ascii="Algerian" w:hAnsi="Algerian"/>
          <w:sz w:val="28"/>
          <w:szCs w:val="28"/>
          <w:lang w:val="sr-Latn-CS"/>
        </w:rPr>
        <w:t xml:space="preserve"> I N</w:t>
      </w:r>
    </w:p>
    <w:p w:rsidR="007C58B6" w:rsidRDefault="007C58B6" w:rsidP="007C58B6">
      <w:pPr>
        <w:tabs>
          <w:tab w:val="left" w:pos="3443"/>
        </w:tabs>
        <w:jc w:val="center"/>
        <w:rPr>
          <w:rFonts w:ascii="Algerian" w:hAnsi="Algerian"/>
          <w:sz w:val="28"/>
          <w:szCs w:val="28"/>
          <w:lang w:val="sr-Latn-CS"/>
        </w:rPr>
      </w:pPr>
    </w:p>
    <w:p w:rsidR="007C58B6" w:rsidRPr="007E7FCC" w:rsidRDefault="00593CEE" w:rsidP="007E7FCC">
      <w:pPr>
        <w:pStyle w:val="NoSpacing"/>
        <w:ind w:firstLine="720"/>
        <w:jc w:val="both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lastRenderedPageBreak/>
        <w:t xml:space="preserve">Komisija za imenovanje direktora javnih preduzeća čiji je osnivač opština Tutin , na </w:t>
      </w:r>
      <w:r w:rsidR="004A12A4" w:rsidRPr="007E7FCC">
        <w:rPr>
          <w:rFonts w:ascii="Times New Roman" w:hAnsi="Times New Roman" w:cs="Times New Roman"/>
          <w:lang w:val="sr-Latn-CS"/>
        </w:rPr>
        <w:t xml:space="preserve">osnovu </w:t>
      </w:r>
      <w:r w:rsidRPr="007E7FCC">
        <w:rPr>
          <w:rFonts w:ascii="Times New Roman" w:hAnsi="Times New Roman" w:cs="Times New Roman"/>
          <w:lang w:val="sr-Latn-CS"/>
        </w:rPr>
        <w:t xml:space="preserve"> Odluke o </w:t>
      </w:r>
      <w:r w:rsidR="007E7FCC">
        <w:rPr>
          <w:rFonts w:ascii="Times New Roman" w:hAnsi="Times New Roman" w:cs="Times New Roman"/>
          <w:lang w:val="sr-Latn-CS"/>
        </w:rPr>
        <w:t>sprovođenju javnog konkursa za  imenovanje</w:t>
      </w:r>
      <w:r w:rsidRPr="007E7FCC">
        <w:rPr>
          <w:rFonts w:ascii="Times New Roman" w:hAnsi="Times New Roman" w:cs="Times New Roman"/>
          <w:lang w:val="sr-Latn-CS"/>
        </w:rPr>
        <w:t xml:space="preserve"> direktora javnih preduzeća </w:t>
      </w:r>
      <w:r w:rsidR="007E7FCC">
        <w:rPr>
          <w:rFonts w:ascii="Times New Roman" w:hAnsi="Times New Roman" w:cs="Times New Roman"/>
          <w:lang w:val="sr-Latn-CS"/>
        </w:rPr>
        <w:t>čiji je osnivač Skupština opštine Tutin</w:t>
      </w:r>
      <w:r w:rsidRPr="007E7FCC">
        <w:rPr>
          <w:rFonts w:ascii="Times New Roman" w:hAnsi="Times New Roman" w:cs="Times New Roman"/>
          <w:lang w:val="sr-Latn-CS"/>
        </w:rPr>
        <w:t xml:space="preserve"> </w:t>
      </w:r>
      <w:r w:rsidR="007E7FCC">
        <w:rPr>
          <w:rFonts w:ascii="Times New Roman" w:hAnsi="Times New Roman" w:cs="Times New Roman"/>
          <w:lang w:val="sr-Latn-CS"/>
        </w:rPr>
        <w:t xml:space="preserve"> br. 119-36 /2014 </w:t>
      </w:r>
      <w:r w:rsidRPr="007E7FCC">
        <w:rPr>
          <w:rFonts w:ascii="Times New Roman" w:hAnsi="Times New Roman" w:cs="Times New Roman"/>
          <w:lang w:val="sr-Latn-CS"/>
        </w:rPr>
        <w:t xml:space="preserve">( </w:t>
      </w:r>
      <w:r w:rsidR="007E7FCC">
        <w:rPr>
          <w:rFonts w:ascii="Times New Roman" w:hAnsi="Times New Roman" w:cs="Times New Roman"/>
        </w:rPr>
        <w:t>“</w:t>
      </w:r>
      <w:r w:rsidRPr="007E7FCC">
        <w:rPr>
          <w:rFonts w:ascii="Times New Roman" w:hAnsi="Times New Roman" w:cs="Times New Roman"/>
          <w:lang w:val="sr-Latn-CS"/>
        </w:rPr>
        <w:t xml:space="preserve">Sluzbeni list opstine  Tutin </w:t>
      </w:r>
      <w:r w:rsidR="002F18FE" w:rsidRPr="007E7FCC">
        <w:rPr>
          <w:rFonts w:ascii="Times New Roman" w:hAnsi="Times New Roman" w:cs="Times New Roman"/>
          <w:lang w:val="sr-Latn-CS"/>
        </w:rPr>
        <w:t>’’</w:t>
      </w:r>
      <w:r w:rsidRPr="007E7FCC">
        <w:rPr>
          <w:rFonts w:ascii="Times New Roman" w:hAnsi="Times New Roman" w:cs="Times New Roman"/>
          <w:lang w:val="sr-Latn-CS"/>
        </w:rPr>
        <w:t xml:space="preserve">  br. </w:t>
      </w:r>
      <w:r w:rsidR="004A12A4" w:rsidRPr="007E7FCC">
        <w:rPr>
          <w:rFonts w:ascii="Times New Roman" w:hAnsi="Times New Roman" w:cs="Times New Roman"/>
          <w:lang w:val="sr-Latn-CS"/>
        </w:rPr>
        <w:t>5/2014)  na sednici odrzanoj dana 08.08.2014.</w:t>
      </w:r>
      <w:r w:rsidR="002F18FE" w:rsidRPr="007E7FCC">
        <w:rPr>
          <w:rFonts w:ascii="Times New Roman" w:hAnsi="Times New Roman" w:cs="Times New Roman"/>
          <w:lang w:val="sr-Latn-CS"/>
        </w:rPr>
        <w:t xml:space="preserve"> </w:t>
      </w:r>
      <w:r w:rsidRPr="007E7FCC">
        <w:rPr>
          <w:rFonts w:ascii="Times New Roman" w:hAnsi="Times New Roman" w:cs="Times New Roman"/>
          <w:lang w:val="sr-Latn-CS"/>
        </w:rPr>
        <w:t xml:space="preserve">  donela je    </w:t>
      </w:r>
    </w:p>
    <w:p w:rsidR="00593CEE" w:rsidRPr="007E7FCC" w:rsidRDefault="00593CEE" w:rsidP="00593CEE">
      <w:pPr>
        <w:pStyle w:val="NoSpacing"/>
        <w:rPr>
          <w:rFonts w:ascii="Times New Roman" w:hAnsi="Times New Roman" w:cs="Times New Roman"/>
          <w:lang w:val="sr-Latn-CS"/>
        </w:rPr>
      </w:pPr>
    </w:p>
    <w:p w:rsidR="00593CEE" w:rsidRPr="007E7FCC" w:rsidRDefault="00593CEE" w:rsidP="00593CEE">
      <w:pPr>
        <w:pStyle w:val="NoSpacing"/>
        <w:rPr>
          <w:rFonts w:ascii="Times New Roman" w:hAnsi="Times New Roman" w:cs="Times New Roman"/>
          <w:lang w:val="sr-Latn-CS"/>
        </w:rPr>
      </w:pPr>
    </w:p>
    <w:p w:rsidR="00593CEE" w:rsidRPr="007E7FCC" w:rsidRDefault="00593CEE" w:rsidP="00593CEE">
      <w:pPr>
        <w:pStyle w:val="NoSpacing"/>
        <w:rPr>
          <w:rFonts w:ascii="Times New Roman" w:hAnsi="Times New Roman" w:cs="Times New Roman"/>
          <w:lang w:val="sr-Latn-CS"/>
        </w:rPr>
      </w:pPr>
    </w:p>
    <w:p w:rsidR="00593CEE" w:rsidRPr="007E7FCC" w:rsidRDefault="00593CEE" w:rsidP="00593CEE">
      <w:pPr>
        <w:pStyle w:val="NoSpacing"/>
        <w:rPr>
          <w:rFonts w:ascii="Times New Roman" w:hAnsi="Times New Roman" w:cs="Times New Roman"/>
          <w:lang w:val="sr-Latn-CS"/>
        </w:rPr>
      </w:pPr>
    </w:p>
    <w:p w:rsidR="00593CEE" w:rsidRPr="007E7FCC" w:rsidRDefault="00593CEE" w:rsidP="00593CEE">
      <w:pPr>
        <w:pStyle w:val="NoSpacing"/>
        <w:rPr>
          <w:rFonts w:ascii="Times New Roman" w:hAnsi="Times New Roman" w:cs="Times New Roman"/>
          <w:lang w:val="sr-Latn-CS"/>
        </w:rPr>
      </w:pPr>
    </w:p>
    <w:p w:rsidR="00593CEE" w:rsidRPr="007E7FCC" w:rsidRDefault="00593CEE" w:rsidP="00C53EDC">
      <w:pPr>
        <w:pStyle w:val="NoSpacing"/>
        <w:jc w:val="center"/>
        <w:rPr>
          <w:rFonts w:ascii="Times New Roman" w:hAnsi="Times New Roman" w:cs="Times New Roman"/>
          <w:b/>
          <w:lang w:val="sr-Latn-CS"/>
        </w:rPr>
      </w:pPr>
    </w:p>
    <w:p w:rsidR="00593CEE" w:rsidRDefault="00593CEE" w:rsidP="00C53E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7E7FCC">
        <w:rPr>
          <w:rFonts w:ascii="Times New Roman" w:hAnsi="Times New Roman" w:cs="Times New Roman"/>
          <w:b/>
          <w:sz w:val="28"/>
          <w:szCs w:val="28"/>
          <w:lang w:val="sr-Latn-CS"/>
        </w:rPr>
        <w:t>POSLOVNIK O RADU</w:t>
      </w:r>
    </w:p>
    <w:p w:rsidR="007E7FCC" w:rsidRPr="007E7FCC" w:rsidRDefault="007E7FCC" w:rsidP="00C53E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C53EDC" w:rsidRDefault="00593CEE" w:rsidP="00C53EDC">
      <w:pPr>
        <w:pStyle w:val="NoSpacing"/>
        <w:jc w:val="center"/>
        <w:rPr>
          <w:rFonts w:ascii="Times New Roman" w:hAnsi="Times New Roman" w:cs="Times New Roman"/>
          <w:b/>
          <w:lang w:val="sr-Latn-CS"/>
        </w:rPr>
      </w:pPr>
      <w:r w:rsidRPr="007E7FCC">
        <w:rPr>
          <w:rFonts w:ascii="Times New Roman" w:hAnsi="Times New Roman" w:cs="Times New Roman"/>
          <w:b/>
          <w:lang w:val="sr-Latn-CS"/>
        </w:rPr>
        <w:t>KOMISIJE ZA IMENOVANJE DIREKTORA JAV</w:t>
      </w:r>
      <w:r w:rsidR="00C53EDC" w:rsidRPr="007E7FCC">
        <w:rPr>
          <w:rFonts w:ascii="Times New Roman" w:hAnsi="Times New Roman" w:cs="Times New Roman"/>
          <w:b/>
          <w:lang w:val="sr-Latn-CS"/>
        </w:rPr>
        <w:t>N</w:t>
      </w:r>
      <w:r w:rsidR="007E7FCC">
        <w:rPr>
          <w:rFonts w:ascii="Times New Roman" w:hAnsi="Times New Roman" w:cs="Times New Roman"/>
          <w:b/>
          <w:lang w:val="sr-Latn-CS"/>
        </w:rPr>
        <w:t>IH PREDUZEĆA ČIJI JE OSNIVAČ OPŠ</w:t>
      </w:r>
      <w:r w:rsidR="00C53EDC" w:rsidRPr="007E7FCC">
        <w:rPr>
          <w:rFonts w:ascii="Times New Roman" w:hAnsi="Times New Roman" w:cs="Times New Roman"/>
          <w:b/>
          <w:lang w:val="sr-Latn-CS"/>
        </w:rPr>
        <w:t>TINA  TUTIN</w:t>
      </w:r>
    </w:p>
    <w:p w:rsidR="00C518F2" w:rsidRDefault="00C518F2" w:rsidP="00C53EDC">
      <w:pPr>
        <w:pStyle w:val="NoSpacing"/>
        <w:jc w:val="center"/>
        <w:rPr>
          <w:rFonts w:ascii="Times New Roman" w:hAnsi="Times New Roman" w:cs="Times New Roman"/>
          <w:b/>
          <w:lang w:val="sr-Latn-CS"/>
        </w:rPr>
      </w:pPr>
    </w:p>
    <w:p w:rsidR="00C518F2" w:rsidRPr="007E7FCC" w:rsidRDefault="00C518F2" w:rsidP="00C53EDC">
      <w:pPr>
        <w:pStyle w:val="NoSpacing"/>
        <w:jc w:val="center"/>
        <w:rPr>
          <w:rFonts w:ascii="Times New Roman" w:hAnsi="Times New Roman" w:cs="Times New Roman"/>
          <w:b/>
          <w:lang w:val="sr-Latn-CS"/>
        </w:rPr>
      </w:pPr>
    </w:p>
    <w:p w:rsidR="00C53EDC" w:rsidRPr="007E7FCC" w:rsidRDefault="00C53EDC" w:rsidP="00C53EDC">
      <w:pPr>
        <w:rPr>
          <w:rFonts w:ascii="Times New Roman" w:hAnsi="Times New Roman" w:cs="Times New Roman"/>
          <w:lang w:val="sr-Latn-CS"/>
        </w:rPr>
      </w:pPr>
    </w:p>
    <w:p w:rsidR="007E7FCC" w:rsidRDefault="00C53EDC" w:rsidP="007E7FCC">
      <w:pPr>
        <w:tabs>
          <w:tab w:val="left" w:pos="989"/>
        </w:tabs>
        <w:rPr>
          <w:rFonts w:ascii="Times New Roman" w:hAnsi="Times New Roman" w:cs="Times New Roman"/>
          <w:b/>
          <w:i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ab/>
      </w:r>
      <w:r w:rsidR="007E7FCC">
        <w:rPr>
          <w:rFonts w:ascii="Times New Roman" w:hAnsi="Times New Roman" w:cs="Times New Roman"/>
          <w:b/>
          <w:i/>
          <w:lang w:val="sr-Latn-CS"/>
        </w:rPr>
        <w:t>I OPŠ</w:t>
      </w:r>
      <w:r w:rsidRPr="007E7FCC">
        <w:rPr>
          <w:rFonts w:ascii="Times New Roman" w:hAnsi="Times New Roman" w:cs="Times New Roman"/>
          <w:b/>
          <w:i/>
          <w:lang w:val="sr-Latn-CS"/>
        </w:rPr>
        <w:t>TE ODREDBE</w:t>
      </w:r>
    </w:p>
    <w:p w:rsidR="007E7FCC" w:rsidRDefault="007E7FCC" w:rsidP="007E7FCC">
      <w:pPr>
        <w:tabs>
          <w:tab w:val="left" w:pos="989"/>
        </w:tabs>
        <w:rPr>
          <w:rFonts w:ascii="Times New Roman" w:hAnsi="Times New Roman" w:cs="Times New Roman"/>
          <w:b/>
          <w:i/>
          <w:lang w:val="sr-Latn-CS"/>
        </w:rPr>
      </w:pPr>
    </w:p>
    <w:p w:rsidR="00593CEE" w:rsidRPr="007E7FCC" w:rsidRDefault="00C53EDC" w:rsidP="007E7FCC">
      <w:pPr>
        <w:tabs>
          <w:tab w:val="left" w:pos="989"/>
        </w:tabs>
        <w:ind w:left="-284"/>
        <w:jc w:val="center"/>
        <w:rPr>
          <w:rFonts w:ascii="Times New Roman" w:hAnsi="Times New Roman" w:cs="Times New Roman"/>
          <w:b/>
          <w:i/>
          <w:lang w:val="sr-Latn-CS"/>
        </w:rPr>
      </w:pPr>
      <w:r w:rsidRPr="007E7FCC">
        <w:rPr>
          <w:rFonts w:ascii="Times New Roman" w:hAnsi="Times New Roman" w:cs="Times New Roman"/>
          <w:b/>
          <w:lang w:val="sr-Latn-CS"/>
        </w:rPr>
        <w:t>Član 1.</w:t>
      </w:r>
    </w:p>
    <w:p w:rsidR="00C53EDC" w:rsidRPr="007E7FCC" w:rsidRDefault="007E7FCC" w:rsidP="007E7FCC">
      <w:pPr>
        <w:tabs>
          <w:tab w:val="left" w:pos="709"/>
        </w:tabs>
        <w:ind w:hanging="360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  <w:t>Ovim Poslovnikom uredjuju se</w:t>
      </w:r>
      <w:r w:rsidR="00C53EDC" w:rsidRPr="007E7FCC">
        <w:rPr>
          <w:rFonts w:ascii="Times New Roman" w:hAnsi="Times New Roman" w:cs="Times New Roman"/>
          <w:lang w:val="sr-Latn-CS"/>
        </w:rPr>
        <w:t xml:space="preserve"> pitanja organizacije ,načina rada i odlučivanja kao</w:t>
      </w:r>
      <w:r>
        <w:rPr>
          <w:rFonts w:ascii="Times New Roman" w:hAnsi="Times New Roman" w:cs="Times New Roman"/>
          <w:lang w:val="sr-Latn-CS"/>
        </w:rPr>
        <w:t xml:space="preserve"> i druga pitanja od zanačaja za </w:t>
      </w:r>
      <w:r w:rsidR="00C53EDC" w:rsidRPr="007E7FCC">
        <w:rPr>
          <w:rFonts w:ascii="Times New Roman" w:hAnsi="Times New Roman" w:cs="Times New Roman"/>
          <w:lang w:val="sr-Latn-CS"/>
        </w:rPr>
        <w:t>rad Komisije za imenovanja direktora javnih preduzeća čiji je osnivač</w:t>
      </w:r>
      <w:r>
        <w:rPr>
          <w:rFonts w:ascii="Times New Roman" w:hAnsi="Times New Roman" w:cs="Times New Roman"/>
          <w:lang w:val="sr-Latn-CS"/>
        </w:rPr>
        <w:t xml:space="preserve"> Skupština opštine</w:t>
      </w:r>
      <w:r w:rsidR="00C53EDC" w:rsidRPr="007E7FCC">
        <w:rPr>
          <w:rFonts w:ascii="Times New Roman" w:hAnsi="Times New Roman" w:cs="Times New Roman"/>
          <w:lang w:val="sr-Latn-CS"/>
        </w:rPr>
        <w:t xml:space="preserve">  Tutin ( u daljem tekstu : Komisija )</w:t>
      </w:r>
    </w:p>
    <w:p w:rsidR="00C53EDC" w:rsidRPr="007E7FCC" w:rsidRDefault="007E7FCC" w:rsidP="007E7FCC">
      <w:pPr>
        <w:tabs>
          <w:tab w:val="left" w:pos="1427"/>
        </w:tabs>
        <w:ind w:hanging="360"/>
        <w:jc w:val="center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 xml:space="preserve">  </w:t>
      </w:r>
      <w:r w:rsidR="00C53EDC" w:rsidRPr="007E7FCC">
        <w:rPr>
          <w:rFonts w:ascii="Times New Roman" w:hAnsi="Times New Roman" w:cs="Times New Roman"/>
          <w:b/>
          <w:lang w:val="sr-Latn-CS"/>
        </w:rPr>
        <w:t>Član  2.</w:t>
      </w:r>
    </w:p>
    <w:p w:rsidR="00C53EDC" w:rsidRPr="007E7FCC" w:rsidRDefault="007E7FCC" w:rsidP="007E7FCC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C53EDC" w:rsidRPr="007E7FCC">
        <w:rPr>
          <w:rFonts w:ascii="Times New Roman" w:hAnsi="Times New Roman" w:cs="Times New Roman"/>
          <w:lang w:val="sr-Latn-CS"/>
        </w:rPr>
        <w:t xml:space="preserve">Sedište Komisije je u Tutinu , u </w:t>
      </w:r>
      <w:r>
        <w:rPr>
          <w:rFonts w:ascii="Times New Roman" w:hAnsi="Times New Roman" w:cs="Times New Roman"/>
          <w:lang w:val="sr-Latn-CS"/>
        </w:rPr>
        <w:t>zgradi  koju  koriste  organi  Opš</w:t>
      </w:r>
      <w:r w:rsidR="00C53EDC" w:rsidRPr="007E7FCC">
        <w:rPr>
          <w:rFonts w:ascii="Times New Roman" w:hAnsi="Times New Roman" w:cs="Times New Roman"/>
          <w:lang w:val="sr-Latn-CS"/>
        </w:rPr>
        <w:t xml:space="preserve">tine  Tutin  , ulica Huseina bega Gradaščevića br.7 </w:t>
      </w:r>
      <w:r>
        <w:rPr>
          <w:rFonts w:ascii="Times New Roman" w:hAnsi="Times New Roman" w:cs="Times New Roman"/>
          <w:lang w:val="sr-Latn-CS"/>
        </w:rPr>
        <w:t>.</w:t>
      </w:r>
    </w:p>
    <w:p w:rsidR="007E7FCC" w:rsidRDefault="00C53EDC" w:rsidP="007E7FCC">
      <w:pPr>
        <w:tabs>
          <w:tab w:val="left" w:pos="1427"/>
        </w:tabs>
        <w:ind w:hanging="360"/>
        <w:jc w:val="center"/>
        <w:rPr>
          <w:rFonts w:ascii="Times New Roman" w:hAnsi="Times New Roman" w:cs="Times New Roman"/>
          <w:b/>
          <w:lang w:val="sr-Latn-CS"/>
        </w:rPr>
      </w:pPr>
      <w:r w:rsidRPr="007E7FCC">
        <w:rPr>
          <w:rFonts w:ascii="Times New Roman" w:hAnsi="Times New Roman" w:cs="Times New Roman"/>
          <w:b/>
          <w:lang w:val="sr-Latn-CS"/>
        </w:rPr>
        <w:t>Član 3.</w:t>
      </w:r>
    </w:p>
    <w:p w:rsidR="00BE6FA9" w:rsidRPr="007E7FCC" w:rsidRDefault="007E7FCC" w:rsidP="007E7FCC">
      <w:pPr>
        <w:tabs>
          <w:tab w:val="left" w:pos="709"/>
        </w:tabs>
        <w:ind w:hanging="360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  <w:t>K</w:t>
      </w:r>
      <w:r w:rsidR="00C53EDC" w:rsidRPr="007E7FCC">
        <w:rPr>
          <w:rFonts w:ascii="Times New Roman" w:hAnsi="Times New Roman" w:cs="Times New Roman"/>
          <w:lang w:val="sr-Latn-CS"/>
        </w:rPr>
        <w:t xml:space="preserve">omisija u svom radu koristi pečat </w:t>
      </w:r>
      <w:r>
        <w:rPr>
          <w:rFonts w:ascii="Times New Roman" w:hAnsi="Times New Roman" w:cs="Times New Roman"/>
          <w:lang w:val="sr-Latn-CS"/>
        </w:rPr>
        <w:t xml:space="preserve">Skupštine </w:t>
      </w:r>
      <w:r w:rsidR="00C53EDC" w:rsidRPr="007E7FCC">
        <w:rPr>
          <w:rFonts w:ascii="Times New Roman" w:hAnsi="Times New Roman" w:cs="Times New Roman"/>
          <w:lang w:val="sr-Latn-CS"/>
        </w:rPr>
        <w:t xml:space="preserve">Opstine  Tutin  . </w:t>
      </w:r>
    </w:p>
    <w:p w:rsidR="007E7FCC" w:rsidRPr="007E7FCC" w:rsidRDefault="007E7FCC" w:rsidP="00BE6FA9">
      <w:pPr>
        <w:tabs>
          <w:tab w:val="left" w:pos="1427"/>
        </w:tabs>
        <w:ind w:hanging="360"/>
        <w:rPr>
          <w:rFonts w:ascii="Times New Roman" w:hAnsi="Times New Roman" w:cs="Times New Roman"/>
          <w:lang w:val="sr-Latn-CS"/>
        </w:rPr>
      </w:pPr>
    </w:p>
    <w:p w:rsidR="00C53EDC" w:rsidRPr="007E7FCC" w:rsidRDefault="00C53EDC" w:rsidP="00C53EDC">
      <w:pPr>
        <w:tabs>
          <w:tab w:val="left" w:pos="1427"/>
        </w:tabs>
        <w:ind w:hanging="360"/>
        <w:rPr>
          <w:rFonts w:ascii="Times New Roman" w:hAnsi="Times New Roman" w:cs="Times New Roman"/>
          <w:b/>
          <w:i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 xml:space="preserve">     </w:t>
      </w:r>
      <w:r w:rsidR="00BE6FA9" w:rsidRPr="007E7FCC">
        <w:rPr>
          <w:rFonts w:ascii="Times New Roman" w:hAnsi="Times New Roman" w:cs="Times New Roman"/>
          <w:lang w:val="sr-Latn-CS"/>
        </w:rPr>
        <w:t xml:space="preserve">          </w:t>
      </w:r>
      <w:r w:rsidRPr="007E7FCC">
        <w:rPr>
          <w:rFonts w:ascii="Times New Roman" w:hAnsi="Times New Roman" w:cs="Times New Roman"/>
          <w:lang w:val="sr-Latn-CS"/>
        </w:rPr>
        <w:t xml:space="preserve">   </w:t>
      </w:r>
      <w:r w:rsidRPr="007E7FCC">
        <w:rPr>
          <w:rFonts w:ascii="Times New Roman" w:hAnsi="Times New Roman" w:cs="Times New Roman"/>
          <w:b/>
          <w:i/>
          <w:lang w:val="sr-Latn-CS"/>
        </w:rPr>
        <w:t xml:space="preserve">II SASTAV KOMISIJE ,PRAVA I OBAVEZE ČLANOVA KOMISIJE </w:t>
      </w:r>
    </w:p>
    <w:p w:rsidR="007E7FCC" w:rsidRDefault="00C53EDC" w:rsidP="007E7FCC">
      <w:pPr>
        <w:jc w:val="center"/>
        <w:rPr>
          <w:rFonts w:ascii="Times New Roman" w:hAnsi="Times New Roman" w:cs="Times New Roman"/>
          <w:b/>
          <w:lang w:val="sr-Latn-CS"/>
        </w:rPr>
      </w:pPr>
      <w:r w:rsidRPr="007E7FCC">
        <w:rPr>
          <w:rFonts w:ascii="Times New Roman" w:hAnsi="Times New Roman" w:cs="Times New Roman"/>
          <w:b/>
          <w:lang w:val="sr-Latn-CS"/>
        </w:rPr>
        <w:t>Član  4.</w:t>
      </w:r>
    </w:p>
    <w:p w:rsidR="007E7FCC" w:rsidRDefault="00C53EDC" w:rsidP="007E7FCC">
      <w:pPr>
        <w:ind w:firstLine="720"/>
        <w:rPr>
          <w:rFonts w:ascii="Times New Roman" w:hAnsi="Times New Roman" w:cs="Times New Roman"/>
          <w:b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Komisiju  čine presednik i  četiri člana</w:t>
      </w:r>
      <w:r w:rsidR="00BE6FA9" w:rsidRPr="007E7FCC">
        <w:rPr>
          <w:rFonts w:ascii="Times New Roman" w:hAnsi="Times New Roman" w:cs="Times New Roman"/>
          <w:lang w:val="sr-Latn-CS"/>
        </w:rPr>
        <w:t>.</w:t>
      </w:r>
    </w:p>
    <w:p w:rsidR="00C53EDC" w:rsidRDefault="00C53EDC" w:rsidP="007E7FCC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Komisiju imenuje Sk</w:t>
      </w:r>
      <w:r w:rsidR="00BE6FA9" w:rsidRPr="007E7FCC">
        <w:rPr>
          <w:rFonts w:ascii="Times New Roman" w:hAnsi="Times New Roman" w:cs="Times New Roman"/>
          <w:lang w:val="sr-Latn-CS"/>
        </w:rPr>
        <w:t>upstina o</w:t>
      </w:r>
      <w:r w:rsidR="00C43AAB" w:rsidRPr="007E7FCC">
        <w:rPr>
          <w:rFonts w:ascii="Times New Roman" w:hAnsi="Times New Roman" w:cs="Times New Roman"/>
          <w:lang w:val="sr-Latn-CS"/>
        </w:rPr>
        <w:t>pstine  Tutin ,tako sto pre</w:t>
      </w:r>
      <w:r w:rsidR="007E7FCC">
        <w:rPr>
          <w:rFonts w:ascii="Times New Roman" w:hAnsi="Times New Roman" w:cs="Times New Roman"/>
          <w:lang w:val="sr-Latn-CS"/>
        </w:rPr>
        <w:t>d</w:t>
      </w:r>
      <w:r w:rsidR="00C43AAB" w:rsidRPr="007E7FCC">
        <w:rPr>
          <w:rFonts w:ascii="Times New Roman" w:hAnsi="Times New Roman" w:cs="Times New Roman"/>
          <w:lang w:val="sr-Latn-CS"/>
        </w:rPr>
        <w:t>sednika i tr</w:t>
      </w:r>
      <w:r w:rsidR="007E7FCC">
        <w:rPr>
          <w:rFonts w:ascii="Times New Roman" w:hAnsi="Times New Roman" w:cs="Times New Roman"/>
          <w:lang w:val="sr-Latn-CS"/>
        </w:rPr>
        <w:t>i člana imenuje na predlog ovlašć</w:t>
      </w:r>
      <w:r w:rsidR="00C43AAB" w:rsidRPr="007E7FCC">
        <w:rPr>
          <w:rFonts w:ascii="Times New Roman" w:hAnsi="Times New Roman" w:cs="Times New Roman"/>
          <w:lang w:val="sr-Latn-CS"/>
        </w:rPr>
        <w:t>en</w:t>
      </w:r>
      <w:r w:rsidR="00C518F2">
        <w:rPr>
          <w:rFonts w:ascii="Times New Roman" w:hAnsi="Times New Roman" w:cs="Times New Roman"/>
          <w:lang w:val="sr-Latn-CS"/>
        </w:rPr>
        <w:t xml:space="preserve">ih predlagača , a jednog člana </w:t>
      </w:r>
      <w:r w:rsidR="00C43AAB" w:rsidRPr="007E7FCC">
        <w:rPr>
          <w:rFonts w:ascii="Times New Roman" w:hAnsi="Times New Roman" w:cs="Times New Roman"/>
          <w:lang w:val="sr-Latn-CS"/>
        </w:rPr>
        <w:t xml:space="preserve"> na predlog Stalne konferencije gradova i opstina .</w:t>
      </w:r>
    </w:p>
    <w:p w:rsidR="00C518F2" w:rsidRDefault="00C518F2" w:rsidP="007E7FCC">
      <w:pPr>
        <w:ind w:firstLine="720"/>
        <w:rPr>
          <w:rFonts w:ascii="Times New Roman" w:hAnsi="Times New Roman" w:cs="Times New Roman"/>
          <w:b/>
          <w:lang w:val="sr-Latn-CS"/>
        </w:rPr>
      </w:pPr>
    </w:p>
    <w:p w:rsidR="00182459" w:rsidRPr="007E7FCC" w:rsidRDefault="00182459" w:rsidP="007E7FCC">
      <w:pPr>
        <w:ind w:firstLine="720"/>
        <w:rPr>
          <w:rFonts w:ascii="Times New Roman" w:hAnsi="Times New Roman" w:cs="Times New Roman"/>
          <w:b/>
          <w:lang w:val="sr-Latn-CS"/>
        </w:rPr>
      </w:pPr>
    </w:p>
    <w:p w:rsidR="00C43AAB" w:rsidRPr="00C518F2" w:rsidRDefault="00C43AAB" w:rsidP="00BE6FA9">
      <w:pPr>
        <w:tabs>
          <w:tab w:val="left" w:pos="426"/>
        </w:tabs>
        <w:jc w:val="center"/>
        <w:rPr>
          <w:rFonts w:ascii="Times New Roman" w:hAnsi="Times New Roman" w:cs="Times New Roman"/>
          <w:b/>
          <w:lang w:val="sr-Latn-CS"/>
        </w:rPr>
      </w:pPr>
      <w:r w:rsidRPr="00C518F2">
        <w:rPr>
          <w:rFonts w:ascii="Times New Roman" w:hAnsi="Times New Roman" w:cs="Times New Roman"/>
          <w:b/>
          <w:lang w:val="sr-Latn-CS"/>
        </w:rPr>
        <w:lastRenderedPageBreak/>
        <w:t>Član  5.</w:t>
      </w:r>
    </w:p>
    <w:p w:rsidR="00C518F2" w:rsidRDefault="00C518F2" w:rsidP="00C518F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ab/>
      </w:r>
      <w:r w:rsidR="00C43AAB" w:rsidRPr="007E7FCC">
        <w:rPr>
          <w:rFonts w:ascii="Times New Roman" w:hAnsi="Times New Roman" w:cs="Times New Roman"/>
          <w:b/>
          <w:lang w:val="sr-Latn-CS"/>
        </w:rPr>
        <w:t>Pre</w:t>
      </w:r>
      <w:r w:rsidR="00BE6FA9" w:rsidRPr="007E7FCC">
        <w:rPr>
          <w:rFonts w:ascii="Times New Roman" w:hAnsi="Times New Roman" w:cs="Times New Roman"/>
          <w:b/>
          <w:lang w:val="sr-Latn-CS"/>
        </w:rPr>
        <w:t>d</w:t>
      </w:r>
      <w:r w:rsidR="00C43AAB" w:rsidRPr="007E7FCC">
        <w:rPr>
          <w:rFonts w:ascii="Times New Roman" w:hAnsi="Times New Roman" w:cs="Times New Roman"/>
          <w:b/>
          <w:lang w:val="sr-Latn-CS"/>
        </w:rPr>
        <w:t>sednik  Komisije</w:t>
      </w:r>
      <w:r w:rsidR="00C43AAB" w:rsidRPr="007E7FCC">
        <w:rPr>
          <w:rFonts w:ascii="Times New Roman" w:hAnsi="Times New Roman" w:cs="Times New Roman"/>
          <w:lang w:val="sr-Latn-CS"/>
        </w:rPr>
        <w:t xml:space="preserve"> :</w:t>
      </w:r>
    </w:p>
    <w:p w:rsidR="00C518F2" w:rsidRDefault="00C43AAB" w:rsidP="00C518F2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lang w:val="sr-Latn-CS"/>
        </w:rPr>
        <w:t>predstavlja i zastupa Komisiju ,</w:t>
      </w:r>
    </w:p>
    <w:p w:rsidR="00C43AAB" w:rsidRDefault="00C518F2" w:rsidP="00C53EDC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lang w:val="sr-Latn-CS"/>
        </w:rPr>
        <w:t>s</w:t>
      </w:r>
      <w:r w:rsidR="00C43AAB" w:rsidRPr="00C518F2">
        <w:rPr>
          <w:rFonts w:ascii="Times New Roman" w:hAnsi="Times New Roman" w:cs="Times New Roman"/>
          <w:lang w:val="sr-Latn-CS"/>
        </w:rPr>
        <w:t>aziva i pre</w:t>
      </w:r>
      <w:r w:rsidRPr="00C518F2">
        <w:rPr>
          <w:rFonts w:ascii="Times New Roman" w:hAnsi="Times New Roman" w:cs="Times New Roman"/>
          <w:lang w:val="sr-Latn-CS"/>
        </w:rPr>
        <w:t>d</w:t>
      </w:r>
      <w:r w:rsidR="00C43AAB" w:rsidRPr="00C518F2">
        <w:rPr>
          <w:rFonts w:ascii="Times New Roman" w:hAnsi="Times New Roman" w:cs="Times New Roman"/>
          <w:lang w:val="sr-Latn-CS"/>
        </w:rPr>
        <w:t>sedava sednicama Komisije,</w:t>
      </w:r>
    </w:p>
    <w:p w:rsidR="00C43AAB" w:rsidRDefault="00C43AAB" w:rsidP="00C53EDC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lang w:val="sr-Latn-CS"/>
        </w:rPr>
        <w:t>potpisuje akta Komisije,</w:t>
      </w:r>
    </w:p>
    <w:p w:rsidR="00C43AAB" w:rsidRDefault="00C43AAB" w:rsidP="00C53EDC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lang w:val="sr-Latn-CS"/>
        </w:rPr>
        <w:t>stara se o primeni ovog Poslovnika,</w:t>
      </w:r>
    </w:p>
    <w:p w:rsidR="00C43AAB" w:rsidRDefault="00C43AAB" w:rsidP="00C53EDC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lang w:val="sr-Latn-CS"/>
        </w:rPr>
        <w:t>stara se o tome da Komisija radi u skladu sa propisima ,</w:t>
      </w:r>
    </w:p>
    <w:p w:rsidR="00C43AAB" w:rsidRPr="00C518F2" w:rsidRDefault="00C43AAB" w:rsidP="00C53EDC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lang w:val="sr-Latn-CS"/>
        </w:rPr>
        <w:t>obavlja i druge poslove.</w:t>
      </w:r>
    </w:p>
    <w:p w:rsidR="00C43AAB" w:rsidRPr="00C518F2" w:rsidRDefault="00C43AAB" w:rsidP="00C518F2">
      <w:pPr>
        <w:tabs>
          <w:tab w:val="left" w:pos="426"/>
        </w:tabs>
        <w:jc w:val="center"/>
        <w:rPr>
          <w:rFonts w:ascii="Times New Roman" w:hAnsi="Times New Roman" w:cs="Times New Roman"/>
          <w:b/>
          <w:lang w:val="sr-Latn-CS"/>
        </w:rPr>
      </w:pPr>
      <w:r w:rsidRPr="00C518F2">
        <w:rPr>
          <w:rFonts w:ascii="Times New Roman" w:hAnsi="Times New Roman" w:cs="Times New Roman"/>
          <w:b/>
          <w:lang w:val="sr-Latn-CS"/>
        </w:rPr>
        <w:t>Član  6.</w:t>
      </w:r>
    </w:p>
    <w:p w:rsidR="00C43AAB" w:rsidRDefault="00C518F2" w:rsidP="00C518F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C43AAB" w:rsidRPr="007E7FCC">
        <w:rPr>
          <w:rFonts w:ascii="Times New Roman" w:hAnsi="Times New Roman" w:cs="Times New Roman"/>
          <w:lang w:val="sr-Latn-CS"/>
        </w:rPr>
        <w:t>Članovi Kom</w:t>
      </w:r>
      <w:r w:rsidR="00BE6FA9" w:rsidRPr="007E7FCC">
        <w:rPr>
          <w:rFonts w:ascii="Times New Roman" w:hAnsi="Times New Roman" w:cs="Times New Roman"/>
          <w:lang w:val="sr-Latn-CS"/>
        </w:rPr>
        <w:t>is</w:t>
      </w:r>
      <w:r w:rsidR="00C43AAB" w:rsidRPr="007E7FCC">
        <w:rPr>
          <w:rFonts w:ascii="Times New Roman" w:hAnsi="Times New Roman" w:cs="Times New Roman"/>
          <w:lang w:val="sr-Latn-CS"/>
        </w:rPr>
        <w:t xml:space="preserve">ije imaju pravo da : </w:t>
      </w:r>
    </w:p>
    <w:p w:rsidR="00C518F2" w:rsidRDefault="00C518F2" w:rsidP="00C53EDC">
      <w:pPr>
        <w:pStyle w:val="ListParagraph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p</w:t>
      </w:r>
      <w:r w:rsidR="00C43AAB" w:rsidRPr="00C518F2">
        <w:rPr>
          <w:rFonts w:ascii="Times New Roman" w:hAnsi="Times New Roman" w:cs="Times New Roman"/>
          <w:lang w:val="sr-Latn-CS"/>
        </w:rPr>
        <w:t>risustvuju sednicama Komisije ,</w:t>
      </w:r>
    </w:p>
    <w:p w:rsidR="00C43AAB" w:rsidRDefault="00C43AAB" w:rsidP="00C53EDC">
      <w:pPr>
        <w:pStyle w:val="ListParagraph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lang w:val="sr-Latn-CS"/>
        </w:rPr>
        <w:t>učestvuju u raspravi o pitanjima koja su na dnevnom redu sednice Komisije i glasaju o svakom predlogu o kome se odlučuje na sednici ,</w:t>
      </w:r>
    </w:p>
    <w:p w:rsidR="00C43AAB" w:rsidRDefault="00C43AAB" w:rsidP="00C53EDC">
      <w:pPr>
        <w:pStyle w:val="ListParagraph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lang w:val="sr-Latn-CS"/>
        </w:rPr>
        <w:t>obavlja</w:t>
      </w:r>
      <w:r w:rsidR="00C518F2">
        <w:rPr>
          <w:rFonts w:ascii="Times New Roman" w:hAnsi="Times New Roman" w:cs="Times New Roman"/>
          <w:lang w:val="sr-Latn-CS"/>
        </w:rPr>
        <w:t>ju</w:t>
      </w:r>
      <w:r w:rsidRPr="00C518F2">
        <w:rPr>
          <w:rFonts w:ascii="Times New Roman" w:hAnsi="Times New Roman" w:cs="Times New Roman"/>
          <w:lang w:val="sr-Latn-CS"/>
        </w:rPr>
        <w:t xml:space="preserve"> druge poslove i zadatke odredjene od pre</w:t>
      </w:r>
      <w:r w:rsidR="00BE6FA9" w:rsidRPr="00C518F2">
        <w:rPr>
          <w:rFonts w:ascii="Times New Roman" w:hAnsi="Times New Roman" w:cs="Times New Roman"/>
          <w:lang w:val="sr-Latn-CS"/>
        </w:rPr>
        <w:t>d</w:t>
      </w:r>
      <w:r w:rsidRPr="00C518F2">
        <w:rPr>
          <w:rFonts w:ascii="Times New Roman" w:hAnsi="Times New Roman" w:cs="Times New Roman"/>
          <w:lang w:val="sr-Latn-CS"/>
        </w:rPr>
        <w:t>sednika  Komisije.</w:t>
      </w:r>
    </w:p>
    <w:p w:rsidR="00C518F2" w:rsidRPr="00C518F2" w:rsidRDefault="00C518F2" w:rsidP="00C518F2">
      <w:pPr>
        <w:pStyle w:val="ListParagraph"/>
        <w:tabs>
          <w:tab w:val="left" w:pos="426"/>
        </w:tabs>
        <w:rPr>
          <w:rFonts w:ascii="Times New Roman" w:hAnsi="Times New Roman" w:cs="Times New Roman"/>
          <w:lang w:val="sr-Latn-CS"/>
        </w:rPr>
      </w:pPr>
    </w:p>
    <w:p w:rsidR="00C518F2" w:rsidRDefault="00C43AAB" w:rsidP="00C43AAB">
      <w:pPr>
        <w:tabs>
          <w:tab w:val="left" w:pos="4207"/>
        </w:tabs>
        <w:rPr>
          <w:rFonts w:ascii="Times New Roman" w:hAnsi="Times New Roman" w:cs="Times New Roman"/>
          <w:b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ab/>
      </w:r>
      <w:r w:rsidRPr="00C518F2">
        <w:rPr>
          <w:rFonts w:ascii="Times New Roman" w:hAnsi="Times New Roman" w:cs="Times New Roman"/>
          <w:b/>
          <w:lang w:val="sr-Latn-CS"/>
        </w:rPr>
        <w:t>Član 7.</w:t>
      </w:r>
    </w:p>
    <w:p w:rsidR="00C43AAB" w:rsidRDefault="00C518F2" w:rsidP="00C518F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C43AAB" w:rsidRPr="007E7FCC">
        <w:rPr>
          <w:rFonts w:ascii="Times New Roman" w:hAnsi="Times New Roman" w:cs="Times New Roman"/>
          <w:lang w:val="sr-Latn-CS"/>
        </w:rPr>
        <w:t xml:space="preserve">Komisija ima sekretara ,koji se stara </w:t>
      </w:r>
      <w:r w:rsidR="009430C6" w:rsidRPr="007E7FCC">
        <w:rPr>
          <w:rFonts w:ascii="Times New Roman" w:hAnsi="Times New Roman" w:cs="Times New Roman"/>
          <w:lang w:val="sr-Latn-CS"/>
        </w:rPr>
        <w:t xml:space="preserve">o sprovođenju procedure  u skladu </w:t>
      </w:r>
      <w:r>
        <w:rPr>
          <w:rFonts w:ascii="Times New Roman" w:hAnsi="Times New Roman" w:cs="Times New Roman"/>
          <w:lang w:val="sr-Latn-CS"/>
        </w:rPr>
        <w:t xml:space="preserve">sa zakonom i obavlja stručne  i </w:t>
      </w:r>
      <w:r w:rsidR="009430C6" w:rsidRPr="007E7FCC">
        <w:rPr>
          <w:rFonts w:ascii="Times New Roman" w:hAnsi="Times New Roman" w:cs="Times New Roman"/>
          <w:lang w:val="sr-Latn-CS"/>
        </w:rPr>
        <w:t>administrativno-tehni</w:t>
      </w:r>
      <w:r>
        <w:rPr>
          <w:rFonts w:ascii="Times New Roman" w:hAnsi="Times New Roman" w:cs="Times New Roman"/>
          <w:lang w:val="sr-Latn-CS"/>
        </w:rPr>
        <w:t>čke poslove za potrebe Komisije, koji učestvuje u radu Komisije bez prava odlučivanja.</w:t>
      </w:r>
    </w:p>
    <w:p w:rsidR="00C518F2" w:rsidRDefault="00C518F2" w:rsidP="00C518F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  <w:t>Za sekretara se određuje lice koje je zaposleno u lokalnoj samoupravi iz reda diplomiranih pravnika.</w:t>
      </w:r>
    </w:p>
    <w:p w:rsidR="00C518F2" w:rsidRPr="00C518F2" w:rsidRDefault="00C518F2" w:rsidP="00C518F2">
      <w:pPr>
        <w:tabs>
          <w:tab w:val="left" w:pos="709"/>
        </w:tabs>
        <w:rPr>
          <w:rFonts w:ascii="Times New Roman" w:hAnsi="Times New Roman" w:cs="Times New Roman"/>
          <w:b/>
          <w:lang w:val="sr-Latn-CS"/>
        </w:rPr>
      </w:pPr>
    </w:p>
    <w:p w:rsidR="009430C6" w:rsidRPr="007E7FCC" w:rsidRDefault="009430C6" w:rsidP="00C43AAB">
      <w:pPr>
        <w:tabs>
          <w:tab w:val="left" w:pos="4207"/>
        </w:tabs>
        <w:rPr>
          <w:rFonts w:ascii="Times New Roman" w:hAnsi="Times New Roman" w:cs="Times New Roman"/>
          <w:b/>
          <w:i/>
          <w:lang w:val="sr-Latn-CS"/>
        </w:rPr>
      </w:pPr>
      <w:r w:rsidRPr="007E7FCC">
        <w:rPr>
          <w:rFonts w:ascii="Times New Roman" w:hAnsi="Times New Roman" w:cs="Times New Roman"/>
          <w:b/>
          <w:i/>
          <w:lang w:val="sr-Latn-CS"/>
        </w:rPr>
        <w:t>III  NAČIN  RADA  I  ODLUČIVANJA  KOMISIJE</w:t>
      </w:r>
    </w:p>
    <w:p w:rsidR="009430C6" w:rsidRPr="00C518F2" w:rsidRDefault="009430C6" w:rsidP="00C518F2">
      <w:pPr>
        <w:tabs>
          <w:tab w:val="left" w:pos="4207"/>
        </w:tabs>
        <w:jc w:val="center"/>
        <w:rPr>
          <w:rFonts w:ascii="Times New Roman" w:hAnsi="Times New Roman" w:cs="Times New Roman"/>
          <w:lang w:val="sr-Latn-CS"/>
        </w:rPr>
      </w:pPr>
      <w:r w:rsidRPr="00C518F2">
        <w:rPr>
          <w:rFonts w:ascii="Times New Roman" w:hAnsi="Times New Roman" w:cs="Times New Roman"/>
          <w:b/>
          <w:lang w:val="sr-Latn-CS"/>
        </w:rPr>
        <w:t>Član 8.</w:t>
      </w:r>
    </w:p>
    <w:p w:rsidR="009430C6" w:rsidRPr="007E7FCC" w:rsidRDefault="00C518F2" w:rsidP="00C518F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9430C6" w:rsidRPr="007E7FCC">
        <w:rPr>
          <w:rFonts w:ascii="Times New Roman" w:hAnsi="Times New Roman" w:cs="Times New Roman"/>
          <w:lang w:val="sr-Latn-CS"/>
        </w:rPr>
        <w:t>Komisija je samostalna u svom radu i odlučivanju , a p</w:t>
      </w:r>
      <w:r>
        <w:rPr>
          <w:rFonts w:ascii="Times New Roman" w:hAnsi="Times New Roman" w:cs="Times New Roman"/>
          <w:lang w:val="sr-Latn-CS"/>
        </w:rPr>
        <w:t>oslove iz delokruga svoje nadlež</w:t>
      </w:r>
      <w:r w:rsidR="009430C6" w:rsidRPr="007E7FCC">
        <w:rPr>
          <w:rFonts w:ascii="Times New Roman" w:hAnsi="Times New Roman" w:cs="Times New Roman"/>
          <w:lang w:val="sr-Latn-CS"/>
        </w:rPr>
        <w:t>nosti obavlja u skladu  sa zakonom i drugim propisima.</w:t>
      </w:r>
    </w:p>
    <w:p w:rsidR="009430C6" w:rsidRPr="00C518F2" w:rsidRDefault="009430C6" w:rsidP="009430C6">
      <w:pPr>
        <w:tabs>
          <w:tab w:val="left" w:pos="4207"/>
        </w:tabs>
        <w:rPr>
          <w:rFonts w:ascii="Times New Roman" w:hAnsi="Times New Roman" w:cs="Times New Roman"/>
          <w:b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ab/>
      </w:r>
      <w:r w:rsidRPr="00C518F2">
        <w:rPr>
          <w:rFonts w:ascii="Times New Roman" w:hAnsi="Times New Roman" w:cs="Times New Roman"/>
          <w:b/>
          <w:lang w:val="sr-Latn-CS"/>
        </w:rPr>
        <w:t>Član  9.</w:t>
      </w:r>
    </w:p>
    <w:p w:rsidR="009430C6" w:rsidRPr="007E7FCC" w:rsidRDefault="00892A85" w:rsidP="00892A85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9430C6" w:rsidRPr="007E7FCC">
        <w:rPr>
          <w:rFonts w:ascii="Times New Roman" w:hAnsi="Times New Roman" w:cs="Times New Roman"/>
          <w:lang w:val="sr-Latn-CS"/>
        </w:rPr>
        <w:t>Komisija radi i odlučuje na sednicama.</w:t>
      </w:r>
    </w:p>
    <w:p w:rsidR="009430C6" w:rsidRPr="007E7FCC" w:rsidRDefault="00892A85" w:rsidP="00892A85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9430C6" w:rsidRPr="007E7FCC">
        <w:rPr>
          <w:rFonts w:ascii="Times New Roman" w:hAnsi="Times New Roman" w:cs="Times New Roman"/>
          <w:lang w:val="sr-Latn-CS"/>
        </w:rPr>
        <w:t>Sednice Komisije  saziva i njima pre</w:t>
      </w:r>
      <w:r w:rsidR="00C518F2">
        <w:rPr>
          <w:rFonts w:ascii="Times New Roman" w:hAnsi="Times New Roman" w:cs="Times New Roman"/>
          <w:lang w:val="sr-Latn-CS"/>
        </w:rPr>
        <w:t>d</w:t>
      </w:r>
      <w:r w:rsidR="009430C6" w:rsidRPr="007E7FCC">
        <w:rPr>
          <w:rFonts w:ascii="Times New Roman" w:hAnsi="Times New Roman" w:cs="Times New Roman"/>
          <w:lang w:val="sr-Latn-CS"/>
        </w:rPr>
        <w:t>sedava pre</w:t>
      </w:r>
      <w:r w:rsidR="00C518F2">
        <w:rPr>
          <w:rFonts w:ascii="Times New Roman" w:hAnsi="Times New Roman" w:cs="Times New Roman"/>
          <w:lang w:val="sr-Latn-CS"/>
        </w:rPr>
        <w:t>d</w:t>
      </w:r>
      <w:r w:rsidR="009430C6" w:rsidRPr="007E7FCC">
        <w:rPr>
          <w:rFonts w:ascii="Times New Roman" w:hAnsi="Times New Roman" w:cs="Times New Roman"/>
          <w:lang w:val="sr-Latn-CS"/>
        </w:rPr>
        <w:t>sednik  Komisije.</w:t>
      </w:r>
    </w:p>
    <w:p w:rsidR="009430C6" w:rsidRPr="007E7FCC" w:rsidRDefault="00892A85" w:rsidP="00892A85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9430C6" w:rsidRPr="007E7FCC">
        <w:rPr>
          <w:rFonts w:ascii="Times New Roman" w:hAnsi="Times New Roman" w:cs="Times New Roman"/>
          <w:lang w:val="sr-Latn-CS"/>
        </w:rPr>
        <w:t>U slučaju njegove odsutnosti ili sprečenosti , sednice saziva i njima pre</w:t>
      </w:r>
      <w:r w:rsidR="00C518F2">
        <w:rPr>
          <w:rFonts w:ascii="Times New Roman" w:hAnsi="Times New Roman" w:cs="Times New Roman"/>
          <w:lang w:val="sr-Latn-CS"/>
        </w:rPr>
        <w:t>d</w:t>
      </w:r>
      <w:r w:rsidR="009430C6" w:rsidRPr="007E7FCC">
        <w:rPr>
          <w:rFonts w:ascii="Times New Roman" w:hAnsi="Times New Roman" w:cs="Times New Roman"/>
          <w:lang w:val="sr-Latn-CS"/>
        </w:rPr>
        <w:t xml:space="preserve">sedava </w:t>
      </w:r>
      <w:r>
        <w:rPr>
          <w:rFonts w:ascii="Times New Roman" w:hAnsi="Times New Roman" w:cs="Times New Roman"/>
          <w:lang w:val="sr-Latn-CS"/>
        </w:rPr>
        <w:t>lice koje je ovlastio predsednik Komisije da ga zamenjuje u slučaju osutnosti.</w:t>
      </w:r>
    </w:p>
    <w:p w:rsidR="00892A85" w:rsidRPr="007E7FCC" w:rsidRDefault="00892A85" w:rsidP="00892A85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9430C6" w:rsidRPr="007E7FCC">
        <w:rPr>
          <w:rFonts w:ascii="Times New Roman" w:hAnsi="Times New Roman" w:cs="Times New Roman"/>
          <w:lang w:val="sr-Latn-CS"/>
        </w:rPr>
        <w:t>Pored sednica na kojima Komisija po pravilu radi i</w:t>
      </w:r>
      <w:r>
        <w:rPr>
          <w:rFonts w:ascii="Times New Roman" w:hAnsi="Times New Roman" w:cs="Times New Roman"/>
          <w:lang w:val="sr-Latn-CS"/>
        </w:rPr>
        <w:t xml:space="preserve"> obavezno odlučuje ,Komisija mož</w:t>
      </w:r>
      <w:r w:rsidR="009430C6" w:rsidRPr="007E7FCC">
        <w:rPr>
          <w:rFonts w:ascii="Times New Roman" w:hAnsi="Times New Roman" w:cs="Times New Roman"/>
          <w:lang w:val="sr-Latn-CS"/>
        </w:rPr>
        <w:t>e , radi pripreme i razmatranja pojedinih p</w:t>
      </w:r>
      <w:r>
        <w:rPr>
          <w:rFonts w:ascii="Times New Roman" w:hAnsi="Times New Roman" w:cs="Times New Roman"/>
          <w:lang w:val="sr-Latn-CS"/>
        </w:rPr>
        <w:t>itanja iz delokruga svoje nadlež</w:t>
      </w:r>
      <w:r w:rsidR="009430C6" w:rsidRPr="007E7FCC">
        <w:rPr>
          <w:rFonts w:ascii="Times New Roman" w:hAnsi="Times New Roman" w:cs="Times New Roman"/>
          <w:lang w:val="sr-Latn-CS"/>
        </w:rPr>
        <w:t>nosti organizovati  radne sastanke.</w:t>
      </w:r>
    </w:p>
    <w:p w:rsidR="00FC42AD" w:rsidRPr="00892A85" w:rsidRDefault="00FC42AD" w:rsidP="00BE6FA9">
      <w:pPr>
        <w:tabs>
          <w:tab w:val="left" w:pos="4207"/>
        </w:tabs>
        <w:jc w:val="center"/>
        <w:rPr>
          <w:rFonts w:ascii="Times New Roman" w:hAnsi="Times New Roman" w:cs="Times New Roman"/>
          <w:b/>
          <w:lang w:val="sr-Latn-CS"/>
        </w:rPr>
      </w:pPr>
      <w:r w:rsidRPr="00892A85">
        <w:rPr>
          <w:rFonts w:ascii="Times New Roman" w:hAnsi="Times New Roman" w:cs="Times New Roman"/>
          <w:b/>
          <w:lang w:val="sr-Latn-CS"/>
        </w:rPr>
        <w:lastRenderedPageBreak/>
        <w:t>Član 10.</w:t>
      </w:r>
    </w:p>
    <w:p w:rsidR="000D5E52" w:rsidRPr="007E7FCC" w:rsidRDefault="00892A85" w:rsidP="00892A85">
      <w:pPr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FC42AD" w:rsidRPr="007E7FCC">
        <w:rPr>
          <w:rFonts w:ascii="Times New Roman" w:hAnsi="Times New Roman" w:cs="Times New Roman"/>
          <w:lang w:val="sr-Latn-CS"/>
        </w:rPr>
        <w:t>Sednice , odnosno</w:t>
      </w:r>
      <w:r>
        <w:rPr>
          <w:rFonts w:ascii="Times New Roman" w:hAnsi="Times New Roman" w:cs="Times New Roman"/>
          <w:lang w:val="sr-Latn-CS"/>
        </w:rPr>
        <w:t xml:space="preserve"> radni sastanci Komisije se održ</w:t>
      </w:r>
      <w:r w:rsidR="00FC42AD" w:rsidRPr="007E7FCC">
        <w:rPr>
          <w:rFonts w:ascii="Times New Roman" w:hAnsi="Times New Roman" w:cs="Times New Roman"/>
          <w:lang w:val="sr-Latn-CS"/>
        </w:rPr>
        <w:t xml:space="preserve">avaju , radnim danima u vremenu  izmedju </w:t>
      </w:r>
      <w:r>
        <w:rPr>
          <w:rFonts w:ascii="Times New Roman" w:hAnsi="Times New Roman" w:cs="Times New Roman"/>
          <w:lang w:val="sr-Latn-CS"/>
        </w:rPr>
        <w:t>8,00</w:t>
      </w:r>
      <w:r w:rsidR="00FC42AD" w:rsidRPr="007E7FCC">
        <w:rPr>
          <w:rFonts w:ascii="Times New Roman" w:hAnsi="Times New Roman" w:cs="Times New Roman"/>
          <w:lang w:val="sr-Latn-CS"/>
        </w:rPr>
        <w:t xml:space="preserve"> i </w:t>
      </w:r>
      <w:r w:rsidR="000D5E52">
        <w:rPr>
          <w:rFonts w:ascii="Times New Roman" w:hAnsi="Times New Roman" w:cs="Times New Roman"/>
          <w:lang w:val="sr-Latn-CS"/>
        </w:rPr>
        <w:t>15 časova</w:t>
      </w:r>
      <w:r>
        <w:rPr>
          <w:rFonts w:ascii="Times New Roman" w:hAnsi="Times New Roman" w:cs="Times New Roman"/>
          <w:lang w:val="sr-Latn-CS"/>
        </w:rPr>
        <w:t>, a mogu se održati i ne</w:t>
      </w:r>
      <w:r w:rsidR="00FC42AD" w:rsidRPr="007E7FCC">
        <w:rPr>
          <w:rFonts w:ascii="Times New Roman" w:hAnsi="Times New Roman" w:cs="Times New Roman"/>
          <w:lang w:val="sr-Latn-CS"/>
        </w:rPr>
        <w:t xml:space="preserve">radnim danim danima </w:t>
      </w:r>
      <w:r>
        <w:rPr>
          <w:rFonts w:ascii="Times New Roman" w:hAnsi="Times New Roman" w:cs="Times New Roman"/>
          <w:lang w:val="sr-Latn-CS"/>
        </w:rPr>
        <w:t>u periodu izmedju 9,00 i 14</w:t>
      </w:r>
      <w:r w:rsidR="00FC42AD" w:rsidRPr="007E7FCC">
        <w:rPr>
          <w:rFonts w:ascii="Times New Roman" w:hAnsi="Times New Roman" w:cs="Times New Roman"/>
          <w:lang w:val="sr-Latn-CS"/>
        </w:rPr>
        <w:t>,00 časova.</w:t>
      </w:r>
    </w:p>
    <w:p w:rsidR="00FC42AD" w:rsidRPr="00892A85" w:rsidRDefault="00FC42AD" w:rsidP="00BE6FA9">
      <w:pPr>
        <w:tabs>
          <w:tab w:val="left" w:pos="4207"/>
        </w:tabs>
        <w:jc w:val="center"/>
        <w:rPr>
          <w:rFonts w:ascii="Times New Roman" w:hAnsi="Times New Roman" w:cs="Times New Roman"/>
          <w:b/>
          <w:lang w:val="sr-Latn-CS"/>
        </w:rPr>
      </w:pPr>
      <w:r w:rsidRPr="00892A85">
        <w:rPr>
          <w:rFonts w:ascii="Times New Roman" w:hAnsi="Times New Roman" w:cs="Times New Roman"/>
          <w:b/>
          <w:lang w:val="sr-Latn-CS"/>
        </w:rPr>
        <w:t>Član 11.</w:t>
      </w:r>
    </w:p>
    <w:p w:rsidR="00FC42AD" w:rsidRPr="007E7FCC" w:rsidRDefault="00892A85" w:rsidP="00892A85">
      <w:pPr>
        <w:tabs>
          <w:tab w:val="left" w:pos="709"/>
        </w:tabs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FC42AD" w:rsidRPr="007E7FCC">
        <w:rPr>
          <w:rFonts w:ascii="Times New Roman" w:hAnsi="Times New Roman" w:cs="Times New Roman"/>
          <w:lang w:val="sr-Latn-CS"/>
        </w:rPr>
        <w:t>Poziv za sednicu ,odnosno radni sastanak Komisije ,sa predlogom dnevnog reda –temom sastanka,</w:t>
      </w:r>
      <w:r>
        <w:rPr>
          <w:rFonts w:ascii="Times New Roman" w:hAnsi="Times New Roman" w:cs="Times New Roman"/>
          <w:lang w:val="sr-Latn-CS"/>
        </w:rPr>
        <w:t xml:space="preserve"> </w:t>
      </w:r>
      <w:r w:rsidR="00FC42AD" w:rsidRPr="007E7FCC">
        <w:rPr>
          <w:rFonts w:ascii="Times New Roman" w:hAnsi="Times New Roman" w:cs="Times New Roman"/>
          <w:lang w:val="sr-Latn-CS"/>
        </w:rPr>
        <w:t>dostavlja se članovima Komisije najkasnije 24 časa određenog  za odrzavanje sednice Komisije.</w:t>
      </w:r>
    </w:p>
    <w:p w:rsidR="005735C1" w:rsidRPr="007E7FCC" w:rsidRDefault="000D5E52" w:rsidP="000D5E52">
      <w:pPr>
        <w:tabs>
          <w:tab w:val="left" w:pos="709"/>
        </w:tabs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  <w:t>Uz poziv i predlog dnevnog reda</w:t>
      </w:r>
      <w:r w:rsidR="005735C1" w:rsidRPr="007E7FCC">
        <w:rPr>
          <w:rFonts w:ascii="Times New Roman" w:hAnsi="Times New Roman" w:cs="Times New Roman"/>
          <w:lang w:val="sr-Latn-CS"/>
        </w:rPr>
        <w:t>, članovima Komisije se</w:t>
      </w:r>
      <w:r>
        <w:rPr>
          <w:rFonts w:ascii="Times New Roman" w:hAnsi="Times New Roman" w:cs="Times New Roman"/>
          <w:lang w:val="sr-Latn-CS"/>
        </w:rPr>
        <w:t xml:space="preserve"> dostavljaju i materijali koji ć</w:t>
      </w:r>
      <w:r w:rsidR="005735C1" w:rsidRPr="007E7FCC">
        <w:rPr>
          <w:rFonts w:ascii="Times New Roman" w:hAnsi="Times New Roman" w:cs="Times New Roman"/>
          <w:lang w:val="sr-Latn-CS"/>
        </w:rPr>
        <w:t>e se razmatrati na sednici Komisije.</w:t>
      </w:r>
    </w:p>
    <w:p w:rsidR="005735C1" w:rsidRPr="007E7FCC" w:rsidRDefault="000D5E52" w:rsidP="000D5E52">
      <w:pPr>
        <w:tabs>
          <w:tab w:val="left" w:pos="709"/>
        </w:tabs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5735C1" w:rsidRPr="007E7FCC">
        <w:rPr>
          <w:rFonts w:ascii="Times New Roman" w:hAnsi="Times New Roman" w:cs="Times New Roman"/>
          <w:lang w:val="sr-Latn-CS"/>
        </w:rPr>
        <w:t>Poziv za sednicu , odnosno radni sastanak Komisije mo</w:t>
      </w:r>
      <w:r>
        <w:rPr>
          <w:rFonts w:ascii="Times New Roman" w:hAnsi="Times New Roman" w:cs="Times New Roman"/>
          <w:lang w:val="sr-Latn-CS"/>
        </w:rPr>
        <w:t>ž</w:t>
      </w:r>
      <w:r w:rsidR="005735C1" w:rsidRPr="007E7FCC">
        <w:rPr>
          <w:rFonts w:ascii="Times New Roman" w:hAnsi="Times New Roman" w:cs="Times New Roman"/>
          <w:lang w:val="sr-Latn-CS"/>
        </w:rPr>
        <w:t>e se , kada je to neophodno dostaviti i u kraćim rokovima , a članovi o sednici obavestiti telefonskim putem.</w:t>
      </w:r>
    </w:p>
    <w:p w:rsidR="005735C1" w:rsidRPr="007E7FCC" w:rsidRDefault="000D5E52" w:rsidP="000D5E52">
      <w:pPr>
        <w:tabs>
          <w:tab w:val="left" w:pos="709"/>
        </w:tabs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5735C1" w:rsidRPr="007E7FCC">
        <w:rPr>
          <w:rFonts w:ascii="Times New Roman" w:hAnsi="Times New Roman" w:cs="Times New Roman"/>
          <w:lang w:val="sr-Latn-CS"/>
        </w:rPr>
        <w:t xml:space="preserve">Razloge iz stava 3.ovog člana Poslovnika </w:t>
      </w:r>
      <w:r w:rsidR="0011513D" w:rsidRPr="007E7FCC">
        <w:rPr>
          <w:rFonts w:ascii="Times New Roman" w:hAnsi="Times New Roman" w:cs="Times New Roman"/>
          <w:lang w:val="sr-Latn-CS"/>
        </w:rPr>
        <w:t>, ceni pre</w:t>
      </w:r>
      <w:r>
        <w:rPr>
          <w:rFonts w:ascii="Times New Roman" w:hAnsi="Times New Roman" w:cs="Times New Roman"/>
          <w:lang w:val="sr-Latn-CS"/>
        </w:rPr>
        <w:t>d</w:t>
      </w:r>
      <w:r w:rsidR="0011513D" w:rsidRPr="007E7FCC">
        <w:rPr>
          <w:rFonts w:ascii="Times New Roman" w:hAnsi="Times New Roman" w:cs="Times New Roman"/>
          <w:lang w:val="sr-Latn-CS"/>
        </w:rPr>
        <w:t>sednik Komisije.</w:t>
      </w:r>
    </w:p>
    <w:p w:rsidR="0011513D" w:rsidRPr="000D5E52" w:rsidRDefault="0011513D" w:rsidP="00BE6FA9">
      <w:pPr>
        <w:tabs>
          <w:tab w:val="left" w:pos="4207"/>
        </w:tabs>
        <w:jc w:val="center"/>
        <w:rPr>
          <w:rFonts w:ascii="Times New Roman" w:hAnsi="Times New Roman" w:cs="Times New Roman"/>
          <w:b/>
          <w:lang w:val="sr-Latn-CS"/>
        </w:rPr>
      </w:pPr>
      <w:r w:rsidRPr="000D5E52">
        <w:rPr>
          <w:rFonts w:ascii="Times New Roman" w:hAnsi="Times New Roman" w:cs="Times New Roman"/>
          <w:b/>
          <w:lang w:val="sr-Latn-CS"/>
        </w:rPr>
        <w:t>Član 12.</w:t>
      </w:r>
    </w:p>
    <w:p w:rsidR="00FC42AD" w:rsidRPr="007E7FCC" w:rsidRDefault="000D5E52" w:rsidP="000D5E5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  <w:t>Komisija  radi i punovaž</w:t>
      </w:r>
      <w:r w:rsidR="0011513D" w:rsidRPr="007E7FCC">
        <w:rPr>
          <w:rFonts w:ascii="Times New Roman" w:hAnsi="Times New Roman" w:cs="Times New Roman"/>
          <w:lang w:val="sr-Latn-CS"/>
        </w:rPr>
        <w:t>no odlučuje samo ako sednici prisustvuje većina od ukupnog broja članova Komisije.</w:t>
      </w:r>
    </w:p>
    <w:p w:rsidR="0011513D" w:rsidRPr="007E7FCC" w:rsidRDefault="000D5E52" w:rsidP="000D5E5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  <w:t>Pre početka sednice</w:t>
      </w:r>
      <w:r w:rsidR="0011513D" w:rsidRPr="007E7FCC">
        <w:rPr>
          <w:rFonts w:ascii="Times New Roman" w:hAnsi="Times New Roman" w:cs="Times New Roman"/>
          <w:lang w:val="sr-Latn-CS"/>
        </w:rPr>
        <w:t>,</w:t>
      </w:r>
      <w:r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>presedavajući konstatuje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 xml:space="preserve"> broj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 xml:space="preserve"> prisutnih 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 xml:space="preserve">članova 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>Komisije .</w:t>
      </w:r>
    </w:p>
    <w:p w:rsidR="000D5E52" w:rsidRDefault="000D5E52" w:rsidP="000D5E5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11513D" w:rsidRPr="007E7FCC">
        <w:rPr>
          <w:rFonts w:ascii="Times New Roman" w:hAnsi="Times New Roman" w:cs="Times New Roman"/>
          <w:lang w:val="sr-Latn-CS"/>
        </w:rPr>
        <w:t>Sednici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 xml:space="preserve"> Komisije 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>prisustvuju ,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>pre</w:t>
      </w:r>
      <w:r w:rsidR="00BE6FA9" w:rsidRPr="007E7FCC">
        <w:rPr>
          <w:rFonts w:ascii="Times New Roman" w:hAnsi="Times New Roman" w:cs="Times New Roman"/>
          <w:lang w:val="sr-Latn-CS"/>
        </w:rPr>
        <w:t>d</w:t>
      </w:r>
      <w:r w:rsidR="0011513D" w:rsidRPr="007E7FCC">
        <w:rPr>
          <w:rFonts w:ascii="Times New Roman" w:hAnsi="Times New Roman" w:cs="Times New Roman"/>
          <w:lang w:val="sr-Latn-CS"/>
        </w:rPr>
        <w:t>sednik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>,</w:t>
      </w:r>
      <w:r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 xml:space="preserve">članovi 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 xml:space="preserve">i </w:t>
      </w:r>
      <w:r w:rsidR="00BE6FA9" w:rsidRPr="007E7FCC"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>sekretar Komisije.</w:t>
      </w:r>
    </w:p>
    <w:p w:rsidR="0011513D" w:rsidRPr="007E7FCC" w:rsidRDefault="000D5E52" w:rsidP="000D5E5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11513D" w:rsidRPr="007E7FCC">
        <w:rPr>
          <w:rFonts w:ascii="Times New Roman" w:hAnsi="Times New Roman" w:cs="Times New Roman"/>
          <w:lang w:val="sr-Latn-CS"/>
        </w:rPr>
        <w:t>Na poziv pre</w:t>
      </w:r>
      <w:r w:rsidR="00BE6FA9" w:rsidRPr="007E7FCC">
        <w:rPr>
          <w:rFonts w:ascii="Times New Roman" w:hAnsi="Times New Roman" w:cs="Times New Roman"/>
          <w:lang w:val="sr-Latn-CS"/>
        </w:rPr>
        <w:t>d</w:t>
      </w:r>
      <w:r w:rsidR="0011513D" w:rsidRPr="007E7FCC">
        <w:rPr>
          <w:rFonts w:ascii="Times New Roman" w:hAnsi="Times New Roman" w:cs="Times New Roman"/>
          <w:lang w:val="sr-Latn-CS"/>
        </w:rPr>
        <w:t>s</w:t>
      </w:r>
      <w:r w:rsidR="00BE6FA9" w:rsidRPr="007E7FCC">
        <w:rPr>
          <w:rFonts w:ascii="Times New Roman" w:hAnsi="Times New Roman" w:cs="Times New Roman"/>
          <w:lang w:val="sr-Latn-CS"/>
        </w:rPr>
        <w:t>e</w:t>
      </w:r>
      <w:r>
        <w:rPr>
          <w:rFonts w:ascii="Times New Roman" w:hAnsi="Times New Roman" w:cs="Times New Roman"/>
          <w:lang w:val="sr-Latn-CS"/>
        </w:rPr>
        <w:t>dnika</w:t>
      </w:r>
      <w:r w:rsidR="0011513D" w:rsidRPr="007E7FCC">
        <w:rPr>
          <w:rFonts w:ascii="Times New Roman" w:hAnsi="Times New Roman" w:cs="Times New Roman"/>
          <w:lang w:val="sr-Latn-CS"/>
        </w:rPr>
        <w:t>,</w:t>
      </w:r>
      <w:r>
        <w:rPr>
          <w:rFonts w:ascii="Times New Roman" w:hAnsi="Times New Roman" w:cs="Times New Roman"/>
          <w:lang w:val="sr-Latn-CS"/>
        </w:rPr>
        <w:t xml:space="preserve">  </w:t>
      </w:r>
      <w:r w:rsidR="0011513D" w:rsidRPr="007E7FCC">
        <w:rPr>
          <w:rFonts w:ascii="Times New Roman" w:hAnsi="Times New Roman" w:cs="Times New Roman"/>
          <w:lang w:val="sr-Latn-CS"/>
        </w:rPr>
        <w:t>sednicama Komisije , odnosno radnim  sastancima ,ukoliko je to neophodno , radi pojašnjenja pojedinih pitanja , stručne  analize i sl.</w:t>
      </w:r>
      <w:r>
        <w:rPr>
          <w:rFonts w:ascii="Times New Roman" w:hAnsi="Times New Roman" w:cs="Times New Roman"/>
          <w:lang w:val="sr-Latn-CS"/>
        </w:rPr>
        <w:t xml:space="preserve"> </w:t>
      </w:r>
      <w:r w:rsidR="0011513D" w:rsidRPr="007E7FCC">
        <w:rPr>
          <w:rFonts w:ascii="Times New Roman" w:hAnsi="Times New Roman" w:cs="Times New Roman"/>
          <w:lang w:val="sr-Latn-CS"/>
        </w:rPr>
        <w:t xml:space="preserve"> mogu prisustvovati  i druga lica  o čijem prisustvu </w:t>
      </w:r>
      <w:r w:rsidR="0007107B" w:rsidRPr="007E7FCC">
        <w:rPr>
          <w:rFonts w:ascii="Times New Roman" w:hAnsi="Times New Roman" w:cs="Times New Roman"/>
          <w:lang w:val="sr-Latn-CS"/>
        </w:rPr>
        <w:t xml:space="preserve"> pre</w:t>
      </w:r>
      <w:r w:rsidR="00BE6FA9" w:rsidRPr="007E7FCC">
        <w:rPr>
          <w:rFonts w:ascii="Times New Roman" w:hAnsi="Times New Roman" w:cs="Times New Roman"/>
          <w:lang w:val="sr-Latn-CS"/>
        </w:rPr>
        <w:t>d</w:t>
      </w:r>
      <w:r>
        <w:rPr>
          <w:rFonts w:ascii="Times New Roman" w:hAnsi="Times New Roman" w:cs="Times New Roman"/>
          <w:lang w:val="sr-Latn-CS"/>
        </w:rPr>
        <w:t>sednik  obaveš</w:t>
      </w:r>
      <w:r w:rsidR="0007107B" w:rsidRPr="007E7FCC">
        <w:rPr>
          <w:rFonts w:ascii="Times New Roman" w:hAnsi="Times New Roman" w:cs="Times New Roman"/>
          <w:lang w:val="sr-Latn-CS"/>
        </w:rPr>
        <w:t>tava  članove  Komisije , odmah nakon otvaranja sednice.</w:t>
      </w:r>
    </w:p>
    <w:p w:rsidR="0007107B" w:rsidRDefault="000D5E52" w:rsidP="000D5E5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07107B" w:rsidRPr="007E7FCC">
        <w:rPr>
          <w:rFonts w:ascii="Times New Roman" w:hAnsi="Times New Roman" w:cs="Times New Roman"/>
          <w:lang w:val="sr-Latn-CS"/>
        </w:rPr>
        <w:t>Komisija odlučuje većinom glasova od ukupnog broja članova Komisije.</w:t>
      </w:r>
    </w:p>
    <w:p w:rsidR="000D5E52" w:rsidRPr="007E7FCC" w:rsidRDefault="000D5E52" w:rsidP="000D5E52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</w:p>
    <w:p w:rsidR="0007107B" w:rsidRPr="000D5E52" w:rsidRDefault="0007107B" w:rsidP="00BE6FA9">
      <w:pPr>
        <w:jc w:val="center"/>
        <w:rPr>
          <w:rFonts w:ascii="Times New Roman" w:hAnsi="Times New Roman" w:cs="Times New Roman"/>
          <w:b/>
          <w:lang w:val="sr-Latn-CS"/>
        </w:rPr>
      </w:pPr>
      <w:r w:rsidRPr="000D5E52">
        <w:rPr>
          <w:rFonts w:ascii="Times New Roman" w:hAnsi="Times New Roman" w:cs="Times New Roman"/>
          <w:b/>
          <w:lang w:val="sr-Latn-CS"/>
        </w:rPr>
        <w:t>Član  13.</w:t>
      </w:r>
    </w:p>
    <w:p w:rsidR="0007107B" w:rsidRPr="007E7FCC" w:rsidRDefault="0007107B" w:rsidP="000D5E52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O radu Komisije na sednicama ,obavezno se vodi zapisnik .</w:t>
      </w:r>
    </w:p>
    <w:p w:rsidR="000D5E52" w:rsidRPr="007E7FCC" w:rsidRDefault="0007107B" w:rsidP="000D5E52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U zapisnik se obavezno unosi :</w:t>
      </w:r>
    </w:p>
    <w:p w:rsidR="0007107B" w:rsidRDefault="0007107B" w:rsidP="000D5E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0D5E52">
        <w:rPr>
          <w:rFonts w:ascii="Times New Roman" w:hAnsi="Times New Roman" w:cs="Times New Roman"/>
          <w:lang w:val="sr-Latn-CS"/>
        </w:rPr>
        <w:t>vreme početka i zavrsetaka sednice ;</w:t>
      </w:r>
    </w:p>
    <w:p w:rsidR="0007107B" w:rsidRDefault="0007107B" w:rsidP="000710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0D5E52">
        <w:rPr>
          <w:rFonts w:ascii="Times New Roman" w:hAnsi="Times New Roman" w:cs="Times New Roman"/>
          <w:lang w:val="sr-Latn-CS"/>
        </w:rPr>
        <w:t>imena i broj prisutnih članova , odnosno drugih lica  koja su prisustvovala sednici po pozivu ,</w:t>
      </w:r>
    </w:p>
    <w:p w:rsidR="000D5E52" w:rsidRDefault="0007107B" w:rsidP="000710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0D5E52">
        <w:rPr>
          <w:rFonts w:ascii="Times New Roman" w:hAnsi="Times New Roman" w:cs="Times New Roman"/>
          <w:lang w:val="sr-Latn-CS"/>
        </w:rPr>
        <w:t xml:space="preserve">kratak opis diskusija </w:t>
      </w:r>
      <w:r w:rsidR="000D5E52">
        <w:rPr>
          <w:rFonts w:ascii="Times New Roman" w:hAnsi="Times New Roman" w:cs="Times New Roman"/>
          <w:lang w:val="sr-Latn-CS"/>
        </w:rPr>
        <w:t>,</w:t>
      </w:r>
    </w:p>
    <w:p w:rsidR="0007107B" w:rsidRDefault="0007107B" w:rsidP="000710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0D5E52">
        <w:rPr>
          <w:rFonts w:ascii="Times New Roman" w:hAnsi="Times New Roman" w:cs="Times New Roman"/>
          <w:lang w:val="sr-Latn-CS"/>
        </w:rPr>
        <w:t xml:space="preserve">akta koja je Komisija donela </w:t>
      </w:r>
      <w:r w:rsidR="000D5E52">
        <w:rPr>
          <w:rFonts w:ascii="Times New Roman" w:hAnsi="Times New Roman" w:cs="Times New Roman"/>
          <w:lang w:val="sr-Latn-CS"/>
        </w:rPr>
        <w:t>,</w:t>
      </w:r>
    </w:p>
    <w:p w:rsidR="0007107B" w:rsidRPr="000D5E52" w:rsidRDefault="0007107B" w:rsidP="000710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0D5E52">
        <w:rPr>
          <w:rFonts w:ascii="Times New Roman" w:hAnsi="Times New Roman" w:cs="Times New Roman"/>
          <w:lang w:val="sr-Latn-CS"/>
        </w:rPr>
        <w:t xml:space="preserve">izdvojene primedbe i mišljenja ( ukoliko član Komisije  koji je dao primedbu , odnosno izdvojio mišljenje to zahteva </w:t>
      </w:r>
      <w:r w:rsidR="00A6262A" w:rsidRPr="000D5E52">
        <w:rPr>
          <w:rFonts w:ascii="Times New Roman" w:hAnsi="Times New Roman" w:cs="Times New Roman"/>
          <w:lang w:val="sr-Latn-CS"/>
        </w:rPr>
        <w:t>)</w:t>
      </w:r>
    </w:p>
    <w:p w:rsidR="0007107B" w:rsidRDefault="00A6262A" w:rsidP="000D5E52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Sekretar  Komisije  se stara o vodjenju zapisnika sa sednice Komisije.</w:t>
      </w:r>
    </w:p>
    <w:p w:rsidR="00182459" w:rsidRPr="007E7FCC" w:rsidRDefault="00182459" w:rsidP="000D5E52">
      <w:pPr>
        <w:ind w:firstLine="720"/>
        <w:rPr>
          <w:rFonts w:ascii="Times New Roman" w:hAnsi="Times New Roman" w:cs="Times New Roman"/>
          <w:lang w:val="sr-Latn-CS"/>
        </w:rPr>
      </w:pPr>
    </w:p>
    <w:p w:rsidR="00A6262A" w:rsidRPr="000D5E52" w:rsidRDefault="00A6262A" w:rsidP="00BE6FA9">
      <w:pPr>
        <w:jc w:val="center"/>
        <w:rPr>
          <w:rFonts w:ascii="Times New Roman" w:hAnsi="Times New Roman" w:cs="Times New Roman"/>
          <w:b/>
          <w:lang w:val="sr-Latn-CS"/>
        </w:rPr>
      </w:pPr>
      <w:r w:rsidRPr="000D5E52">
        <w:rPr>
          <w:rFonts w:ascii="Times New Roman" w:hAnsi="Times New Roman" w:cs="Times New Roman"/>
          <w:b/>
          <w:lang w:val="sr-Latn-CS"/>
        </w:rPr>
        <w:lastRenderedPageBreak/>
        <w:t>Član 14.</w:t>
      </w:r>
    </w:p>
    <w:p w:rsidR="00A6262A" w:rsidRPr="007E7FCC" w:rsidRDefault="00A6262A" w:rsidP="000D5E52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 xml:space="preserve">Pre usvajanja dnevnog reda , pristupa se usvajanju </w:t>
      </w:r>
      <w:r w:rsidR="00DA2C1C">
        <w:rPr>
          <w:rFonts w:ascii="Times New Roman" w:hAnsi="Times New Roman" w:cs="Times New Roman"/>
          <w:lang w:val="sr-Latn-CS"/>
        </w:rPr>
        <w:t xml:space="preserve">izvoda iz </w:t>
      </w:r>
      <w:r w:rsidRPr="007E7FCC">
        <w:rPr>
          <w:rFonts w:ascii="Times New Roman" w:hAnsi="Times New Roman" w:cs="Times New Roman"/>
          <w:lang w:val="sr-Latn-CS"/>
        </w:rPr>
        <w:t>zapisnika sa predhodne sednice, ukoliko je pripremljen i dostavljen članovima.</w:t>
      </w:r>
    </w:p>
    <w:p w:rsidR="00A6262A" w:rsidRDefault="00A6262A" w:rsidP="000D5E52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Ukoliko zapisnik iz stava 1. ovog člana  nije pripremljen i dostavljen članovima Komisije , on će se usvajati na nekoj od narednih sednica Komisije.</w:t>
      </w:r>
    </w:p>
    <w:p w:rsidR="000D5E52" w:rsidRPr="007E7FCC" w:rsidRDefault="000D5E52" w:rsidP="000D5E52">
      <w:pPr>
        <w:ind w:firstLine="720"/>
        <w:rPr>
          <w:rFonts w:ascii="Times New Roman" w:hAnsi="Times New Roman" w:cs="Times New Roman"/>
          <w:lang w:val="sr-Latn-CS"/>
        </w:rPr>
      </w:pPr>
    </w:p>
    <w:p w:rsidR="00A6262A" w:rsidRPr="000D5E52" w:rsidRDefault="00A6262A" w:rsidP="00BE6FA9">
      <w:pPr>
        <w:jc w:val="center"/>
        <w:rPr>
          <w:rFonts w:ascii="Times New Roman" w:hAnsi="Times New Roman" w:cs="Times New Roman"/>
          <w:b/>
          <w:lang w:val="sr-Latn-CS"/>
        </w:rPr>
      </w:pPr>
      <w:r w:rsidRPr="000D5E52">
        <w:rPr>
          <w:rFonts w:ascii="Times New Roman" w:hAnsi="Times New Roman" w:cs="Times New Roman"/>
          <w:b/>
          <w:lang w:val="sr-Latn-CS"/>
        </w:rPr>
        <w:t>Član  15.</w:t>
      </w:r>
    </w:p>
    <w:p w:rsidR="00A6262A" w:rsidRPr="007E7FCC" w:rsidRDefault="000D5E52" w:rsidP="000D5E52">
      <w:pPr>
        <w:ind w:firstLine="72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Primedbe na zapisnik mož</w:t>
      </w:r>
      <w:r w:rsidR="00A6262A" w:rsidRPr="007E7FCC">
        <w:rPr>
          <w:rFonts w:ascii="Times New Roman" w:hAnsi="Times New Roman" w:cs="Times New Roman"/>
          <w:lang w:val="sr-Latn-CS"/>
        </w:rPr>
        <w:t>e  da iznese svaki  član Komisije.</w:t>
      </w:r>
    </w:p>
    <w:p w:rsidR="00A6262A" w:rsidRPr="007E7FCC" w:rsidRDefault="00A6262A" w:rsidP="000D5E52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Nakon izjasnjavanja po primedbama , pre</w:t>
      </w:r>
      <w:r w:rsidR="000D5E52">
        <w:rPr>
          <w:rFonts w:ascii="Times New Roman" w:hAnsi="Times New Roman" w:cs="Times New Roman"/>
          <w:lang w:val="sr-Latn-CS"/>
        </w:rPr>
        <w:t>dsedavajuć</w:t>
      </w:r>
      <w:r w:rsidRPr="007E7FCC">
        <w:rPr>
          <w:rFonts w:ascii="Times New Roman" w:hAnsi="Times New Roman" w:cs="Times New Roman"/>
          <w:lang w:val="sr-Latn-CS"/>
        </w:rPr>
        <w:t>i stavlj</w:t>
      </w:r>
      <w:r w:rsidR="000D5E52">
        <w:rPr>
          <w:rFonts w:ascii="Times New Roman" w:hAnsi="Times New Roman" w:cs="Times New Roman"/>
          <w:lang w:val="sr-Latn-CS"/>
        </w:rPr>
        <w:t>a na glasanje zapisnik u predlož</w:t>
      </w:r>
      <w:r w:rsidRPr="007E7FCC">
        <w:rPr>
          <w:rFonts w:ascii="Times New Roman" w:hAnsi="Times New Roman" w:cs="Times New Roman"/>
          <w:lang w:val="sr-Latn-CS"/>
        </w:rPr>
        <w:t>enom obliku.</w:t>
      </w:r>
    </w:p>
    <w:p w:rsidR="00A6262A" w:rsidRPr="007E7FCC" w:rsidRDefault="00A6262A" w:rsidP="000D5E52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 xml:space="preserve">Zapisnik potpisuje </w:t>
      </w:r>
      <w:r w:rsidR="00EB755C" w:rsidRPr="007E7FCC">
        <w:rPr>
          <w:rFonts w:ascii="Times New Roman" w:hAnsi="Times New Roman" w:cs="Times New Roman"/>
          <w:lang w:val="sr-Latn-CS"/>
        </w:rPr>
        <w:t>predsednik Komisije , odnosno presedavajući sednicom sa koje je sačinjen zapisnik .</w:t>
      </w:r>
    </w:p>
    <w:p w:rsidR="00EB755C" w:rsidRPr="000D5E52" w:rsidRDefault="00EB755C" w:rsidP="00BE6FA9">
      <w:pPr>
        <w:jc w:val="center"/>
        <w:rPr>
          <w:rFonts w:ascii="Times New Roman" w:hAnsi="Times New Roman" w:cs="Times New Roman"/>
          <w:b/>
          <w:lang w:val="sr-Latn-CS"/>
        </w:rPr>
      </w:pPr>
      <w:r w:rsidRPr="000D5E52">
        <w:rPr>
          <w:rFonts w:ascii="Times New Roman" w:hAnsi="Times New Roman" w:cs="Times New Roman"/>
          <w:b/>
          <w:lang w:val="sr-Latn-CS"/>
        </w:rPr>
        <w:t>Član  16.</w:t>
      </w:r>
    </w:p>
    <w:p w:rsidR="00EB755C" w:rsidRPr="007E7FCC" w:rsidRDefault="00EB755C" w:rsidP="000D5E52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Dnevni red sednice utvrđuje Komisija.</w:t>
      </w:r>
      <w:r w:rsidR="00DA2C1C">
        <w:rPr>
          <w:rFonts w:ascii="Times New Roman" w:hAnsi="Times New Roman" w:cs="Times New Roman"/>
          <w:lang w:val="sr-Latn-CS"/>
        </w:rPr>
        <w:t xml:space="preserve"> Svaki član Komisije moze predložiti izmenu ili dopunu predlož</w:t>
      </w:r>
      <w:r w:rsidRPr="007E7FCC">
        <w:rPr>
          <w:rFonts w:ascii="Times New Roman" w:hAnsi="Times New Roman" w:cs="Times New Roman"/>
          <w:lang w:val="sr-Latn-CS"/>
        </w:rPr>
        <w:t>enog dnevnog reda.</w:t>
      </w:r>
    </w:p>
    <w:p w:rsidR="00EB755C" w:rsidRPr="007E7FCC" w:rsidRDefault="00DA2C1C" w:rsidP="00DA2C1C">
      <w:pPr>
        <w:ind w:firstLine="72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Nakon izjaš</w:t>
      </w:r>
      <w:r w:rsidR="00EB755C" w:rsidRPr="007E7FCC">
        <w:rPr>
          <w:rFonts w:ascii="Times New Roman" w:hAnsi="Times New Roman" w:cs="Times New Roman"/>
          <w:lang w:val="sr-Latn-CS"/>
        </w:rPr>
        <w:t>njavanja po predlozima za izmenu ili dopunu dnevnog reda</w:t>
      </w:r>
      <w:r>
        <w:rPr>
          <w:rFonts w:ascii="Times New Roman" w:hAnsi="Times New Roman" w:cs="Times New Roman"/>
          <w:lang w:val="sr-Latn-CS"/>
        </w:rPr>
        <w:t>,</w:t>
      </w:r>
      <w:r w:rsidR="00EB755C" w:rsidRPr="007E7FCC">
        <w:rPr>
          <w:rFonts w:ascii="Times New Roman" w:hAnsi="Times New Roman" w:cs="Times New Roman"/>
          <w:lang w:val="sr-Latn-CS"/>
        </w:rPr>
        <w:t xml:space="preserve"> Komisija glasa o usvajanju dnevnog reda u celini.</w:t>
      </w:r>
    </w:p>
    <w:p w:rsidR="00EB755C" w:rsidRPr="00DA2C1C" w:rsidRDefault="00EB755C" w:rsidP="00A975DF">
      <w:pPr>
        <w:tabs>
          <w:tab w:val="left" w:pos="3193"/>
        </w:tabs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Član 17.</w:t>
      </w:r>
    </w:p>
    <w:p w:rsidR="00EB755C" w:rsidRPr="007E7FCC" w:rsidRDefault="00DA2C1C" w:rsidP="00DA2C1C">
      <w:pPr>
        <w:tabs>
          <w:tab w:val="left" w:pos="709"/>
        </w:tabs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EB755C" w:rsidRPr="007E7FCC">
        <w:rPr>
          <w:rFonts w:ascii="Times New Roman" w:hAnsi="Times New Roman" w:cs="Times New Roman"/>
          <w:lang w:val="sr-Latn-CS"/>
        </w:rPr>
        <w:t>Nakon usvajanja  dnevnog reda prelazi se na rad po tač</w:t>
      </w:r>
      <w:r>
        <w:rPr>
          <w:rFonts w:ascii="Times New Roman" w:hAnsi="Times New Roman" w:cs="Times New Roman"/>
          <w:lang w:val="sr-Latn-CS"/>
        </w:rPr>
        <w:t xml:space="preserve">kama usvojenog dnevnog reda. Pre </w:t>
      </w:r>
      <w:r w:rsidR="00EB755C" w:rsidRPr="007E7FCC">
        <w:rPr>
          <w:rFonts w:ascii="Times New Roman" w:hAnsi="Times New Roman" w:cs="Times New Roman"/>
          <w:lang w:val="sr-Latn-CS"/>
        </w:rPr>
        <w:t>rasprave po tačkama dnevnog reda , Kom</w:t>
      </w:r>
      <w:r w:rsidR="00D522AD" w:rsidRPr="007E7FCC">
        <w:rPr>
          <w:rFonts w:ascii="Times New Roman" w:hAnsi="Times New Roman" w:cs="Times New Roman"/>
          <w:lang w:val="sr-Latn-CS"/>
        </w:rPr>
        <w:t xml:space="preserve">isiju o tački  dnevnog reda </w:t>
      </w:r>
      <w:r>
        <w:rPr>
          <w:rFonts w:ascii="Times New Roman" w:hAnsi="Times New Roman" w:cs="Times New Roman"/>
          <w:lang w:val="sr-Latn-CS"/>
        </w:rPr>
        <w:t>izveš</w:t>
      </w:r>
      <w:r w:rsidR="00D522AD" w:rsidRPr="007E7FCC">
        <w:rPr>
          <w:rFonts w:ascii="Times New Roman" w:hAnsi="Times New Roman" w:cs="Times New Roman"/>
          <w:lang w:val="sr-Latn-CS"/>
        </w:rPr>
        <w:t>tava pre</w:t>
      </w:r>
      <w:r w:rsidR="00A975DF" w:rsidRPr="007E7FCC">
        <w:rPr>
          <w:rFonts w:ascii="Times New Roman" w:hAnsi="Times New Roman" w:cs="Times New Roman"/>
          <w:lang w:val="sr-Latn-CS"/>
        </w:rPr>
        <w:t>d</w:t>
      </w:r>
      <w:r w:rsidR="00D522AD" w:rsidRPr="007E7FCC">
        <w:rPr>
          <w:rFonts w:ascii="Times New Roman" w:hAnsi="Times New Roman" w:cs="Times New Roman"/>
          <w:lang w:val="sr-Latn-CS"/>
        </w:rPr>
        <w:t>sednik Komisije ili lice koje on odredi.</w:t>
      </w:r>
    </w:p>
    <w:p w:rsidR="00D522AD" w:rsidRPr="007E7FCC" w:rsidRDefault="00DA2C1C" w:rsidP="00DA2C1C">
      <w:pPr>
        <w:tabs>
          <w:tab w:val="left" w:pos="709"/>
        </w:tabs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D522AD" w:rsidRPr="007E7FCC">
        <w:rPr>
          <w:rFonts w:ascii="Times New Roman" w:hAnsi="Times New Roman" w:cs="Times New Roman"/>
          <w:lang w:val="sr-Latn-CS"/>
        </w:rPr>
        <w:t>Predsednik  daje reč članovima Komisije koji zele da učestvuje u raspravi po redosledu prijavljivanja.</w:t>
      </w:r>
    </w:p>
    <w:p w:rsidR="00D522AD" w:rsidRPr="00DA2C1C" w:rsidRDefault="00D522AD" w:rsidP="00A975DF">
      <w:pPr>
        <w:tabs>
          <w:tab w:val="left" w:pos="3832"/>
        </w:tabs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Član 18.</w:t>
      </w:r>
    </w:p>
    <w:p w:rsidR="00D522AD" w:rsidRPr="007E7FCC" w:rsidRDefault="00DA2C1C" w:rsidP="00DA2C1C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D522AD" w:rsidRPr="007E7FCC">
        <w:rPr>
          <w:rFonts w:ascii="Times New Roman" w:hAnsi="Times New Roman" w:cs="Times New Roman"/>
          <w:lang w:val="sr-Latn-CS"/>
        </w:rPr>
        <w:t>Nakon zavrsetka rasprave po tački dnevnog reda prelazi se na izjasnjavanje.</w:t>
      </w:r>
      <w:r>
        <w:rPr>
          <w:rFonts w:ascii="Times New Roman" w:hAnsi="Times New Roman" w:cs="Times New Roman"/>
          <w:lang w:val="sr-Latn-CS"/>
        </w:rPr>
        <w:t xml:space="preserve"> </w:t>
      </w:r>
      <w:r w:rsidR="00D522AD" w:rsidRPr="007E7FCC">
        <w:rPr>
          <w:rFonts w:ascii="Times New Roman" w:hAnsi="Times New Roman" w:cs="Times New Roman"/>
          <w:lang w:val="sr-Latn-CS"/>
        </w:rPr>
        <w:t xml:space="preserve">Članovi Komisije glasaju javno ,podizanjem ruke : </w:t>
      </w:r>
      <w:r w:rsidR="00A975DF" w:rsidRPr="007E7FCC">
        <w:rPr>
          <w:rFonts w:ascii="Times New Roman" w:hAnsi="Times New Roman" w:cs="Times New Roman"/>
          <w:lang w:val="sr-Latn-CS"/>
        </w:rPr>
        <w:t>’’</w:t>
      </w:r>
      <w:r w:rsidR="00D522AD" w:rsidRPr="007E7FCC">
        <w:rPr>
          <w:rFonts w:ascii="Times New Roman" w:hAnsi="Times New Roman" w:cs="Times New Roman"/>
          <w:b/>
          <w:lang w:val="sr-Latn-CS"/>
        </w:rPr>
        <w:t>ZA</w:t>
      </w:r>
      <w:r w:rsidR="00D522AD" w:rsidRPr="007E7FCC">
        <w:rPr>
          <w:rFonts w:ascii="Times New Roman" w:hAnsi="Times New Roman" w:cs="Times New Roman"/>
          <w:lang w:val="sr-Latn-CS"/>
        </w:rPr>
        <w:t xml:space="preserve"> </w:t>
      </w:r>
      <w:r w:rsidR="00A975DF" w:rsidRPr="007E7FCC">
        <w:rPr>
          <w:rFonts w:ascii="Times New Roman" w:hAnsi="Times New Roman" w:cs="Times New Roman"/>
          <w:lang w:val="sr-Latn-CS"/>
        </w:rPr>
        <w:t>’’</w:t>
      </w:r>
      <w:r w:rsidR="00D522AD" w:rsidRPr="007E7FCC">
        <w:rPr>
          <w:rFonts w:ascii="Times New Roman" w:hAnsi="Times New Roman" w:cs="Times New Roman"/>
          <w:lang w:val="sr-Latn-CS"/>
        </w:rPr>
        <w:t xml:space="preserve">, </w:t>
      </w:r>
      <w:r w:rsidR="00A975DF" w:rsidRPr="007E7FCC">
        <w:rPr>
          <w:rFonts w:ascii="Times New Roman" w:hAnsi="Times New Roman" w:cs="Times New Roman"/>
          <w:lang w:val="sr-Latn-CS"/>
        </w:rPr>
        <w:t>’’</w:t>
      </w:r>
      <w:r w:rsidR="00D522AD" w:rsidRPr="007E7FCC">
        <w:rPr>
          <w:rFonts w:ascii="Times New Roman" w:hAnsi="Times New Roman" w:cs="Times New Roman"/>
          <w:b/>
          <w:lang w:val="sr-Latn-CS"/>
        </w:rPr>
        <w:t xml:space="preserve">PROTIV </w:t>
      </w:r>
      <w:r w:rsidR="00A975DF" w:rsidRPr="007E7FCC">
        <w:rPr>
          <w:rFonts w:ascii="Times New Roman" w:hAnsi="Times New Roman" w:cs="Times New Roman"/>
          <w:lang w:val="sr-Latn-CS"/>
        </w:rPr>
        <w:t>’’</w:t>
      </w:r>
      <w:r w:rsidR="00D522AD" w:rsidRPr="007E7FCC">
        <w:rPr>
          <w:rFonts w:ascii="Times New Roman" w:hAnsi="Times New Roman" w:cs="Times New Roman"/>
          <w:lang w:val="sr-Latn-CS"/>
        </w:rPr>
        <w:t xml:space="preserve"> ,</w:t>
      </w:r>
      <w:r w:rsidR="00A975DF" w:rsidRPr="007E7FCC">
        <w:rPr>
          <w:rFonts w:ascii="Times New Roman" w:hAnsi="Times New Roman" w:cs="Times New Roman"/>
          <w:lang w:val="sr-Latn-CS"/>
        </w:rPr>
        <w:t>’’</w:t>
      </w:r>
      <w:r w:rsidR="00D522AD" w:rsidRPr="007E7FCC">
        <w:rPr>
          <w:rFonts w:ascii="Times New Roman" w:hAnsi="Times New Roman" w:cs="Times New Roman"/>
          <w:lang w:val="sr-Latn-CS"/>
        </w:rPr>
        <w:t xml:space="preserve"> </w:t>
      </w:r>
      <w:r w:rsidR="00D522AD" w:rsidRPr="007E7FCC">
        <w:rPr>
          <w:rFonts w:ascii="Times New Roman" w:hAnsi="Times New Roman" w:cs="Times New Roman"/>
          <w:b/>
          <w:lang w:val="sr-Latn-CS"/>
        </w:rPr>
        <w:t>UZDRZANI</w:t>
      </w:r>
      <w:r w:rsidR="00A975DF" w:rsidRPr="007E7FCC">
        <w:rPr>
          <w:rFonts w:ascii="Times New Roman" w:hAnsi="Times New Roman" w:cs="Times New Roman"/>
          <w:b/>
          <w:lang w:val="sr-Latn-CS"/>
        </w:rPr>
        <w:t>’</w:t>
      </w:r>
      <w:r w:rsidR="00A975DF" w:rsidRPr="007E7FCC">
        <w:rPr>
          <w:rFonts w:ascii="Times New Roman" w:hAnsi="Times New Roman" w:cs="Times New Roman"/>
          <w:lang w:val="sr-Latn-CS"/>
        </w:rPr>
        <w:t>’</w:t>
      </w:r>
      <w:r w:rsidR="00D522AD" w:rsidRPr="007E7FCC">
        <w:rPr>
          <w:rFonts w:ascii="Times New Roman" w:hAnsi="Times New Roman" w:cs="Times New Roman"/>
          <w:lang w:val="sr-Latn-CS"/>
        </w:rPr>
        <w:t xml:space="preserve">  .</w:t>
      </w:r>
    </w:p>
    <w:p w:rsidR="00182459" w:rsidRDefault="00DA2C1C" w:rsidP="00182459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  <w:t>Nakon izjaš</w:t>
      </w:r>
      <w:r w:rsidR="00D522AD" w:rsidRPr="007E7FCC">
        <w:rPr>
          <w:rFonts w:ascii="Times New Roman" w:hAnsi="Times New Roman" w:cs="Times New Roman"/>
          <w:lang w:val="sr-Latn-CS"/>
        </w:rPr>
        <w:t>njavanja predsednik konstatuje da li je određen</w:t>
      </w:r>
      <w:r>
        <w:rPr>
          <w:rFonts w:ascii="Times New Roman" w:hAnsi="Times New Roman" w:cs="Times New Roman"/>
          <w:lang w:val="sr-Latn-CS"/>
        </w:rPr>
        <w:t>i</w:t>
      </w:r>
      <w:r w:rsidR="00D522AD" w:rsidRPr="007E7FCC">
        <w:rPr>
          <w:rFonts w:ascii="Times New Roman" w:hAnsi="Times New Roman" w:cs="Times New Roman"/>
          <w:lang w:val="sr-Latn-CS"/>
        </w:rPr>
        <w:t xml:space="preserve"> predlog us</w:t>
      </w:r>
      <w:r w:rsidR="00182459">
        <w:rPr>
          <w:rFonts w:ascii="Times New Roman" w:hAnsi="Times New Roman" w:cs="Times New Roman"/>
          <w:lang w:val="sr-Latn-CS"/>
        </w:rPr>
        <w:t>vojen , odnosno da nije usvojen.</w:t>
      </w:r>
    </w:p>
    <w:p w:rsidR="00D522AD" w:rsidRPr="00DA2C1C" w:rsidRDefault="00D522AD" w:rsidP="00182459">
      <w:pPr>
        <w:tabs>
          <w:tab w:val="left" w:pos="3832"/>
        </w:tabs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Član 19.</w:t>
      </w:r>
    </w:p>
    <w:p w:rsidR="00D522AD" w:rsidRPr="007E7FCC" w:rsidRDefault="00DA2C1C" w:rsidP="00DA2C1C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D522AD" w:rsidRPr="007E7FCC">
        <w:rPr>
          <w:rFonts w:ascii="Times New Roman" w:hAnsi="Times New Roman" w:cs="Times New Roman"/>
          <w:lang w:val="sr-Latn-CS"/>
        </w:rPr>
        <w:t>U toku rasprave članovi komisije mogu predloziti izmenu ili dopunu pojedinog pre</w:t>
      </w:r>
      <w:r>
        <w:rPr>
          <w:rFonts w:ascii="Times New Roman" w:hAnsi="Times New Roman" w:cs="Times New Roman"/>
          <w:lang w:val="sr-Latn-CS"/>
        </w:rPr>
        <w:t>dloga , o čemu se Komisija izjaš</w:t>
      </w:r>
      <w:r w:rsidR="00D522AD" w:rsidRPr="007E7FCC">
        <w:rPr>
          <w:rFonts w:ascii="Times New Roman" w:hAnsi="Times New Roman" w:cs="Times New Roman"/>
          <w:lang w:val="sr-Latn-CS"/>
        </w:rPr>
        <w:t>njava pre glasanja o aktu u celini.</w:t>
      </w:r>
    </w:p>
    <w:p w:rsidR="00182459" w:rsidRDefault="00182459" w:rsidP="00A975DF">
      <w:pPr>
        <w:tabs>
          <w:tab w:val="left" w:pos="3832"/>
        </w:tabs>
        <w:jc w:val="center"/>
        <w:rPr>
          <w:rFonts w:ascii="Times New Roman" w:hAnsi="Times New Roman" w:cs="Times New Roman"/>
          <w:b/>
          <w:lang w:val="sr-Latn-CS"/>
        </w:rPr>
      </w:pPr>
    </w:p>
    <w:p w:rsidR="00D522AD" w:rsidRPr="00DA2C1C" w:rsidRDefault="00D522AD" w:rsidP="00A975DF">
      <w:pPr>
        <w:tabs>
          <w:tab w:val="left" w:pos="3832"/>
        </w:tabs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lastRenderedPageBreak/>
        <w:t>Član 20.</w:t>
      </w:r>
    </w:p>
    <w:p w:rsidR="00DA2C1C" w:rsidRPr="007E7FCC" w:rsidRDefault="00DA2C1C" w:rsidP="00DA2C1C">
      <w:pPr>
        <w:tabs>
          <w:tab w:val="left" w:pos="709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D522AD" w:rsidRPr="007E7FCC">
        <w:rPr>
          <w:rFonts w:ascii="Times New Roman" w:hAnsi="Times New Roman" w:cs="Times New Roman"/>
          <w:lang w:val="sr-Latn-CS"/>
        </w:rPr>
        <w:t>Usvojena akta  Komisije potpisuje predsednik , odnosno predsedavajući sednicom.</w:t>
      </w:r>
    </w:p>
    <w:p w:rsidR="00D522AD" w:rsidRPr="007E7FCC" w:rsidRDefault="00D522AD" w:rsidP="00D522AD">
      <w:pPr>
        <w:tabs>
          <w:tab w:val="left" w:pos="3832"/>
        </w:tabs>
        <w:rPr>
          <w:rFonts w:ascii="Times New Roman" w:hAnsi="Times New Roman" w:cs="Times New Roman"/>
          <w:b/>
          <w:lang w:val="sr-Latn-CS"/>
        </w:rPr>
      </w:pPr>
      <w:r w:rsidRPr="007E7FCC">
        <w:rPr>
          <w:rFonts w:ascii="Times New Roman" w:hAnsi="Times New Roman" w:cs="Times New Roman"/>
          <w:b/>
          <w:lang w:val="sr-Latn-CS"/>
        </w:rPr>
        <w:t xml:space="preserve">IV  JAVNOST  RADA </w:t>
      </w:r>
    </w:p>
    <w:p w:rsidR="00D70590" w:rsidRPr="00182459" w:rsidRDefault="00D522AD" w:rsidP="00182459">
      <w:pPr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Član 21.</w:t>
      </w:r>
      <w:r w:rsidR="00D70590" w:rsidRPr="007E7FCC">
        <w:rPr>
          <w:rFonts w:ascii="Times New Roman" w:hAnsi="Times New Roman" w:cs="Times New Roman"/>
          <w:lang w:val="sr-Latn-CS"/>
        </w:rPr>
        <w:t xml:space="preserve">  </w:t>
      </w:r>
    </w:p>
    <w:p w:rsidR="00D522AD" w:rsidRPr="007E7FCC" w:rsidRDefault="00D70590" w:rsidP="00DA2C1C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Rad Komisije je javan .</w:t>
      </w:r>
    </w:p>
    <w:p w:rsidR="00DA2C1C" w:rsidRDefault="00D70590" w:rsidP="00DA2C1C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Predsednik  Komisije  se  stara</w:t>
      </w:r>
      <w:r w:rsidR="00DA2C1C">
        <w:rPr>
          <w:rFonts w:ascii="Times New Roman" w:hAnsi="Times New Roman" w:cs="Times New Roman"/>
          <w:lang w:val="sr-Latn-CS"/>
        </w:rPr>
        <w:t xml:space="preserve"> o obezbeđivanju javnosti rada</w:t>
      </w:r>
    </w:p>
    <w:p w:rsidR="00D70590" w:rsidRPr="00DA2C1C" w:rsidRDefault="00D70590" w:rsidP="00DA2C1C">
      <w:pPr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Član  22.</w:t>
      </w:r>
    </w:p>
    <w:p w:rsidR="00DA2C1C" w:rsidRPr="007E7FCC" w:rsidRDefault="00D70590" w:rsidP="00182459">
      <w:pPr>
        <w:ind w:firstLine="720"/>
        <w:jc w:val="both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 xml:space="preserve">Javnost </w:t>
      </w:r>
      <w:r w:rsidR="00DA2C1C">
        <w:rPr>
          <w:rFonts w:ascii="Times New Roman" w:hAnsi="Times New Roman" w:cs="Times New Roman"/>
          <w:lang w:val="sr-Latn-CS"/>
        </w:rPr>
        <w:t>rada Komisije obezbeđuje se održavanjem konferencija za medije</w:t>
      </w:r>
      <w:r w:rsidRPr="007E7FCC">
        <w:rPr>
          <w:rFonts w:ascii="Times New Roman" w:hAnsi="Times New Roman" w:cs="Times New Roman"/>
          <w:lang w:val="sr-Latn-CS"/>
        </w:rPr>
        <w:t>,</w:t>
      </w:r>
      <w:r w:rsidR="00DA2C1C">
        <w:rPr>
          <w:rFonts w:ascii="Times New Roman" w:hAnsi="Times New Roman" w:cs="Times New Roman"/>
          <w:lang w:val="sr-Latn-CS"/>
        </w:rPr>
        <w:t xml:space="preserve"> izdavanjem saopš</w:t>
      </w:r>
      <w:r w:rsidRPr="007E7FCC">
        <w:rPr>
          <w:rFonts w:ascii="Times New Roman" w:hAnsi="Times New Roman" w:cs="Times New Roman"/>
          <w:lang w:val="sr-Latn-CS"/>
        </w:rPr>
        <w:t>ten</w:t>
      </w:r>
      <w:r w:rsidR="00DA2C1C">
        <w:rPr>
          <w:rFonts w:ascii="Times New Roman" w:hAnsi="Times New Roman" w:cs="Times New Roman"/>
          <w:lang w:val="sr-Latn-CS"/>
        </w:rPr>
        <w:t>ja za predstavnike medija, oglaš</w:t>
      </w:r>
      <w:r w:rsidRPr="007E7FCC">
        <w:rPr>
          <w:rFonts w:ascii="Times New Roman" w:hAnsi="Times New Roman" w:cs="Times New Roman"/>
          <w:lang w:val="sr-Latn-CS"/>
        </w:rPr>
        <w:t>avanjem na zvan</w:t>
      </w:r>
      <w:r w:rsidR="00DA2C1C">
        <w:rPr>
          <w:rFonts w:ascii="Times New Roman" w:hAnsi="Times New Roman" w:cs="Times New Roman"/>
          <w:lang w:val="sr-Latn-CS"/>
        </w:rPr>
        <w:t>ičnoj  internet prezentaciji opš</w:t>
      </w:r>
      <w:r w:rsidRPr="007E7FCC">
        <w:rPr>
          <w:rFonts w:ascii="Times New Roman" w:hAnsi="Times New Roman" w:cs="Times New Roman"/>
          <w:lang w:val="sr-Latn-CS"/>
        </w:rPr>
        <w:t>tine , objavljivanjem aka</w:t>
      </w:r>
      <w:r w:rsidR="00DA2C1C">
        <w:rPr>
          <w:rFonts w:ascii="Times New Roman" w:hAnsi="Times New Roman" w:cs="Times New Roman"/>
          <w:lang w:val="sr-Latn-CS"/>
        </w:rPr>
        <w:t>ta na oglasnoj tabli  organa opš</w:t>
      </w:r>
      <w:r w:rsidRPr="007E7FCC">
        <w:rPr>
          <w:rFonts w:ascii="Times New Roman" w:hAnsi="Times New Roman" w:cs="Times New Roman"/>
          <w:lang w:val="sr-Latn-CS"/>
        </w:rPr>
        <w:t>tine , kao i na drugi način kojim se omogućava da javnost bude upoznata sa radom i aktivnostima Komisije.</w:t>
      </w:r>
    </w:p>
    <w:p w:rsidR="001042DC" w:rsidRPr="007E7FCC" w:rsidRDefault="001042DC" w:rsidP="00D70590">
      <w:pPr>
        <w:rPr>
          <w:rFonts w:ascii="Times New Roman" w:hAnsi="Times New Roman" w:cs="Times New Roman"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V</w:t>
      </w:r>
      <w:r w:rsidRPr="007E7FCC">
        <w:rPr>
          <w:rFonts w:ascii="Times New Roman" w:hAnsi="Times New Roman" w:cs="Times New Roman"/>
          <w:lang w:val="sr-Latn-CS"/>
        </w:rPr>
        <w:t xml:space="preserve"> </w:t>
      </w:r>
      <w:r w:rsidRPr="007E7FCC">
        <w:rPr>
          <w:rFonts w:ascii="Times New Roman" w:hAnsi="Times New Roman" w:cs="Times New Roman"/>
          <w:b/>
          <w:lang w:val="sr-Latn-CS"/>
        </w:rPr>
        <w:t>OBJAVLJIVANJE AKATA</w:t>
      </w:r>
      <w:r w:rsidRPr="007E7FCC">
        <w:rPr>
          <w:rFonts w:ascii="Times New Roman" w:hAnsi="Times New Roman" w:cs="Times New Roman"/>
          <w:lang w:val="sr-Latn-CS"/>
        </w:rPr>
        <w:t xml:space="preserve"> </w:t>
      </w:r>
    </w:p>
    <w:p w:rsidR="001042DC" w:rsidRPr="00DA2C1C" w:rsidRDefault="001042DC" w:rsidP="00A975DF">
      <w:pPr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Član 24.</w:t>
      </w:r>
    </w:p>
    <w:p w:rsidR="00DA2C1C" w:rsidRDefault="001042DC" w:rsidP="00182459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Akta Komisije objavljuje</w:t>
      </w:r>
      <w:r w:rsidR="00DA2C1C">
        <w:rPr>
          <w:rFonts w:ascii="Times New Roman" w:hAnsi="Times New Roman" w:cs="Times New Roman"/>
          <w:lang w:val="sr-Latn-CS"/>
        </w:rPr>
        <w:t xml:space="preserve"> se na oglasnoj tabli organa opš</w:t>
      </w:r>
      <w:r w:rsidRPr="007E7FCC">
        <w:rPr>
          <w:rFonts w:ascii="Times New Roman" w:hAnsi="Times New Roman" w:cs="Times New Roman"/>
          <w:lang w:val="sr-Latn-CS"/>
        </w:rPr>
        <w:t xml:space="preserve">tine , a mogu se objaviti </w:t>
      </w:r>
      <w:r w:rsidR="00DA2C1C">
        <w:rPr>
          <w:rFonts w:ascii="Times New Roman" w:hAnsi="Times New Roman" w:cs="Times New Roman"/>
          <w:lang w:val="sr-Latn-CS"/>
        </w:rPr>
        <w:t xml:space="preserve"> i u  Službenom listu opš</w:t>
      </w:r>
      <w:r w:rsidRPr="007E7FCC">
        <w:rPr>
          <w:rFonts w:ascii="Times New Roman" w:hAnsi="Times New Roman" w:cs="Times New Roman"/>
          <w:lang w:val="sr-Latn-CS"/>
        </w:rPr>
        <w:t>tine Tutin , kao i u drugim glasilima.</w:t>
      </w:r>
    </w:p>
    <w:p w:rsidR="00182459" w:rsidRPr="007E7FCC" w:rsidRDefault="00182459" w:rsidP="00182459">
      <w:pPr>
        <w:ind w:firstLine="720"/>
        <w:rPr>
          <w:rFonts w:ascii="Times New Roman" w:hAnsi="Times New Roman" w:cs="Times New Roman"/>
          <w:lang w:val="sr-Latn-CS"/>
        </w:rPr>
      </w:pPr>
    </w:p>
    <w:p w:rsidR="001042DC" w:rsidRPr="007E7FCC" w:rsidRDefault="001042DC" w:rsidP="001042DC">
      <w:pPr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b/>
          <w:lang w:val="sr-Latn-CS"/>
        </w:rPr>
        <w:t>VI</w:t>
      </w:r>
      <w:r w:rsidRPr="007E7FCC">
        <w:rPr>
          <w:rFonts w:ascii="Times New Roman" w:hAnsi="Times New Roman" w:cs="Times New Roman"/>
          <w:lang w:val="sr-Latn-CS"/>
        </w:rPr>
        <w:t xml:space="preserve"> </w:t>
      </w:r>
      <w:r w:rsidR="00DA2C1C">
        <w:rPr>
          <w:rFonts w:ascii="Times New Roman" w:hAnsi="Times New Roman" w:cs="Times New Roman"/>
          <w:b/>
          <w:lang w:val="sr-Latn-CS"/>
        </w:rPr>
        <w:t>ZAVRŠ</w:t>
      </w:r>
      <w:r w:rsidRPr="007E7FCC">
        <w:rPr>
          <w:rFonts w:ascii="Times New Roman" w:hAnsi="Times New Roman" w:cs="Times New Roman"/>
          <w:b/>
          <w:lang w:val="sr-Latn-CS"/>
        </w:rPr>
        <w:t>NE ODREDBE</w:t>
      </w:r>
      <w:r w:rsidRPr="007E7FCC">
        <w:rPr>
          <w:rFonts w:ascii="Times New Roman" w:hAnsi="Times New Roman" w:cs="Times New Roman"/>
          <w:lang w:val="sr-Latn-CS"/>
        </w:rPr>
        <w:t xml:space="preserve"> </w:t>
      </w:r>
    </w:p>
    <w:p w:rsidR="001042DC" w:rsidRPr="00DA2C1C" w:rsidRDefault="001042DC" w:rsidP="00A975DF">
      <w:pPr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Član 25.</w:t>
      </w:r>
    </w:p>
    <w:p w:rsidR="001042DC" w:rsidRPr="007E7FCC" w:rsidRDefault="001042DC" w:rsidP="00DA2C1C">
      <w:pPr>
        <w:ind w:firstLine="720"/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>Sva pitanja koja nisu uređen</w:t>
      </w:r>
      <w:r w:rsidR="00DA2C1C">
        <w:rPr>
          <w:rFonts w:ascii="Times New Roman" w:hAnsi="Times New Roman" w:cs="Times New Roman"/>
          <w:lang w:val="sr-Latn-CS"/>
        </w:rPr>
        <w:t>a ovim poslovnikom urediće se  Odlukom ili Zaključ</w:t>
      </w:r>
      <w:r w:rsidRPr="007E7FCC">
        <w:rPr>
          <w:rFonts w:ascii="Times New Roman" w:hAnsi="Times New Roman" w:cs="Times New Roman"/>
          <w:lang w:val="sr-Latn-CS"/>
        </w:rPr>
        <w:t>kom  Komisije , u skladu</w:t>
      </w:r>
      <w:r w:rsidR="00DA2C1C">
        <w:rPr>
          <w:rFonts w:ascii="Times New Roman" w:hAnsi="Times New Roman" w:cs="Times New Roman"/>
          <w:lang w:val="sr-Latn-CS"/>
        </w:rPr>
        <w:t xml:space="preserve"> sa odredbama zakona , akata opš</w:t>
      </w:r>
      <w:r w:rsidRPr="007E7FCC">
        <w:rPr>
          <w:rFonts w:ascii="Times New Roman" w:hAnsi="Times New Roman" w:cs="Times New Roman"/>
          <w:lang w:val="sr-Latn-CS"/>
        </w:rPr>
        <w:t>tine i ovog poslovnika.</w:t>
      </w:r>
    </w:p>
    <w:p w:rsidR="001042DC" w:rsidRPr="00DA2C1C" w:rsidRDefault="001042DC" w:rsidP="00A975DF">
      <w:pPr>
        <w:jc w:val="center"/>
        <w:rPr>
          <w:rFonts w:ascii="Times New Roman" w:hAnsi="Times New Roman" w:cs="Times New Roman"/>
          <w:b/>
          <w:lang w:val="sr-Latn-CS"/>
        </w:rPr>
      </w:pPr>
      <w:r w:rsidRPr="00DA2C1C">
        <w:rPr>
          <w:rFonts w:ascii="Times New Roman" w:hAnsi="Times New Roman" w:cs="Times New Roman"/>
          <w:b/>
          <w:lang w:val="sr-Latn-CS"/>
        </w:rPr>
        <w:t>Član 26.</w:t>
      </w:r>
    </w:p>
    <w:p w:rsidR="00182459" w:rsidRPr="00182459" w:rsidRDefault="001042DC" w:rsidP="00182459">
      <w:pPr>
        <w:rPr>
          <w:rFonts w:ascii="Times New Roman" w:hAnsi="Times New Roman" w:cs="Times New Roman"/>
          <w:lang w:val="sr-Latn-CS"/>
        </w:rPr>
      </w:pPr>
      <w:r w:rsidRPr="007E7FCC">
        <w:rPr>
          <w:rFonts w:ascii="Times New Roman" w:hAnsi="Times New Roman" w:cs="Times New Roman"/>
          <w:lang w:val="sr-Latn-CS"/>
        </w:rPr>
        <w:t xml:space="preserve"> </w:t>
      </w:r>
      <w:r w:rsidR="00DA2C1C">
        <w:rPr>
          <w:rFonts w:ascii="Times New Roman" w:hAnsi="Times New Roman" w:cs="Times New Roman"/>
          <w:lang w:val="sr-Latn-CS"/>
        </w:rPr>
        <w:tab/>
        <w:t>Ovaj P</w:t>
      </w:r>
      <w:r w:rsidRPr="007E7FCC">
        <w:rPr>
          <w:rFonts w:ascii="Times New Roman" w:hAnsi="Times New Roman" w:cs="Times New Roman"/>
          <w:lang w:val="sr-Latn-CS"/>
        </w:rPr>
        <w:t xml:space="preserve">oslovnik stupa na snagu narednog dana od dana objavljivanja na oglasnoj </w:t>
      </w:r>
      <w:r w:rsidR="00182459">
        <w:rPr>
          <w:rFonts w:ascii="Times New Roman" w:hAnsi="Times New Roman" w:cs="Times New Roman"/>
          <w:lang w:val="sr-Latn-CS"/>
        </w:rPr>
        <w:t>tabli organa opš</w:t>
      </w:r>
      <w:r w:rsidR="004368A4">
        <w:rPr>
          <w:rFonts w:ascii="Times New Roman" w:hAnsi="Times New Roman" w:cs="Times New Roman"/>
          <w:lang w:val="sr-Latn-CS"/>
        </w:rPr>
        <w:t>tine i biće objavljen na internet stranici opštine Tutin.</w:t>
      </w:r>
    </w:p>
    <w:p w:rsidR="00182459" w:rsidRDefault="00182459" w:rsidP="00182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459" w:rsidRDefault="00182459" w:rsidP="00182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D8E">
        <w:rPr>
          <w:rFonts w:ascii="Times New Roman" w:hAnsi="Times New Roman" w:cs="Times New Roman"/>
          <w:b/>
          <w:sz w:val="24"/>
          <w:szCs w:val="24"/>
        </w:rPr>
        <w:t>KOMISIJA ZA IMENOVANJE DIREKTORA JAVNIH PREDUZEĆA</w:t>
      </w:r>
    </w:p>
    <w:p w:rsidR="00182459" w:rsidRDefault="00182459" w:rsidP="0018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459" w:rsidRDefault="00182459" w:rsidP="0018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459" w:rsidRDefault="00182459" w:rsidP="0018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459" w:rsidRPr="00FD3D8E" w:rsidRDefault="00182459" w:rsidP="0018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D8E">
        <w:rPr>
          <w:rFonts w:ascii="Times New Roman" w:hAnsi="Times New Roman" w:cs="Times New Roman"/>
          <w:b/>
          <w:sz w:val="24"/>
          <w:szCs w:val="24"/>
        </w:rPr>
        <w:t>Republika Srbija</w:t>
      </w:r>
    </w:p>
    <w:p w:rsidR="00182459" w:rsidRPr="00FD3D8E" w:rsidRDefault="00182459" w:rsidP="0018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D8E">
        <w:rPr>
          <w:rFonts w:ascii="Times New Roman" w:hAnsi="Times New Roman" w:cs="Times New Roman"/>
          <w:b/>
          <w:sz w:val="24"/>
          <w:szCs w:val="24"/>
        </w:rPr>
        <w:t>Skupština opštine Tutin</w:t>
      </w:r>
    </w:p>
    <w:p w:rsidR="00182459" w:rsidRPr="00FD3D8E" w:rsidRDefault="00182459" w:rsidP="0018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Broj :</w:t>
      </w:r>
      <w:r w:rsidR="004368A4">
        <w:rPr>
          <w:rFonts w:ascii="Times New Roman" w:hAnsi="Times New Roman" w:cs="Times New Roman"/>
          <w:b/>
          <w:sz w:val="24"/>
          <w:szCs w:val="24"/>
        </w:rPr>
        <w:t>23/2014</w:t>
      </w:r>
    </w:p>
    <w:p w:rsidR="00182459" w:rsidRPr="00FD3D8E" w:rsidRDefault="00182459" w:rsidP="0018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</w:t>
      </w:r>
      <w:r w:rsidRPr="00FD3D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63F5">
        <w:rPr>
          <w:rFonts w:ascii="Times New Roman" w:hAnsi="Times New Roman" w:cs="Times New Roman"/>
          <w:b/>
          <w:sz w:val="24"/>
          <w:szCs w:val="24"/>
        </w:rPr>
        <w:t xml:space="preserve">08 </w:t>
      </w:r>
      <w:r w:rsidR="004368A4">
        <w:rPr>
          <w:rFonts w:ascii="Times New Roman" w:hAnsi="Times New Roman" w:cs="Times New Roman"/>
          <w:b/>
          <w:sz w:val="24"/>
          <w:szCs w:val="24"/>
        </w:rPr>
        <w:t xml:space="preserve">.08.2014. </w:t>
      </w:r>
      <w:r>
        <w:rPr>
          <w:rFonts w:ascii="Times New Roman" w:hAnsi="Times New Roman" w:cs="Times New Roman"/>
          <w:b/>
          <w:sz w:val="24"/>
          <w:szCs w:val="24"/>
        </w:rPr>
        <w:t>godine</w:t>
      </w:r>
    </w:p>
    <w:p w:rsidR="00182459" w:rsidRPr="00FD3D8E" w:rsidRDefault="00182459" w:rsidP="00182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D8E">
        <w:rPr>
          <w:rFonts w:ascii="Times New Roman" w:hAnsi="Times New Roman" w:cs="Times New Roman"/>
          <w:b/>
          <w:sz w:val="24"/>
          <w:szCs w:val="24"/>
        </w:rPr>
        <w:t>T U T I N</w:t>
      </w:r>
      <w:r w:rsidRPr="00182459">
        <w:rPr>
          <w:rFonts w:ascii="Times New Roman" w:hAnsi="Times New Roman" w:cs="Times New Roman"/>
          <w:b/>
          <w:lang w:val="sr-Latn-CS"/>
        </w:rPr>
        <w:t xml:space="preserve"> 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hAnsi="Times New Roman" w:cs="Times New Roman"/>
          <w:b/>
          <w:lang w:val="sr-Latn-CS"/>
        </w:rPr>
        <w:tab/>
      </w:r>
      <w:r w:rsidRPr="00182459">
        <w:rPr>
          <w:rFonts w:ascii="Times New Roman" w:hAnsi="Times New Roman" w:cs="Times New Roman"/>
          <w:b/>
          <w:lang w:val="sr-Latn-CS"/>
        </w:rPr>
        <w:t>Predsednik</w:t>
      </w:r>
    </w:p>
    <w:p w:rsidR="004A12A4" w:rsidRPr="00182459" w:rsidRDefault="004A12A4" w:rsidP="004A12A4">
      <w:pPr>
        <w:tabs>
          <w:tab w:val="left" w:pos="7563"/>
        </w:tabs>
        <w:rPr>
          <w:rFonts w:ascii="Times New Roman" w:hAnsi="Times New Roman" w:cs="Times New Roman"/>
          <w:b/>
          <w:lang w:val="sr-Latn-CS"/>
        </w:rPr>
      </w:pPr>
      <w:r w:rsidRPr="00182459"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      </w:t>
      </w:r>
      <w:r w:rsidR="00182459" w:rsidRPr="00182459">
        <w:rPr>
          <w:rFonts w:ascii="Times New Roman" w:hAnsi="Times New Roman" w:cs="Times New Roman"/>
          <w:b/>
          <w:lang w:val="sr-Latn-CS"/>
        </w:rPr>
        <w:t xml:space="preserve">            </w:t>
      </w:r>
      <w:r w:rsidR="00182459">
        <w:rPr>
          <w:rFonts w:ascii="Times New Roman" w:hAnsi="Times New Roman" w:cs="Times New Roman"/>
          <w:b/>
          <w:lang w:val="sr-Latn-CS"/>
        </w:rPr>
        <w:t xml:space="preserve"> Adnan  Šehović</w:t>
      </w:r>
      <w:r w:rsidRPr="00182459">
        <w:rPr>
          <w:rFonts w:ascii="Times New Roman" w:hAnsi="Times New Roman" w:cs="Times New Roman"/>
          <w:b/>
          <w:lang w:val="sr-Latn-CS"/>
        </w:rPr>
        <w:t>,</w:t>
      </w:r>
      <w:r w:rsidR="00182459">
        <w:rPr>
          <w:rFonts w:ascii="Times New Roman" w:hAnsi="Times New Roman" w:cs="Times New Roman"/>
          <w:b/>
          <w:lang w:val="sr-Latn-CS"/>
        </w:rPr>
        <w:t xml:space="preserve"> </w:t>
      </w:r>
      <w:r w:rsidRPr="00182459">
        <w:rPr>
          <w:rFonts w:ascii="Times New Roman" w:hAnsi="Times New Roman" w:cs="Times New Roman"/>
          <w:b/>
          <w:lang w:val="sr-Latn-CS"/>
        </w:rPr>
        <w:t>dipl.pravnik</w:t>
      </w:r>
    </w:p>
    <w:sectPr w:rsidR="004A12A4" w:rsidRPr="00182459" w:rsidSect="00182459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99" w:rsidRDefault="00E61799" w:rsidP="007C58B6">
      <w:pPr>
        <w:spacing w:after="0" w:line="240" w:lineRule="auto"/>
      </w:pPr>
      <w:r>
        <w:separator/>
      </w:r>
    </w:p>
  </w:endnote>
  <w:endnote w:type="continuationSeparator" w:id="1">
    <w:p w:rsidR="00E61799" w:rsidRDefault="00E61799" w:rsidP="007C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99" w:rsidRDefault="00E61799" w:rsidP="007C58B6">
      <w:pPr>
        <w:spacing w:after="0" w:line="240" w:lineRule="auto"/>
      </w:pPr>
      <w:r>
        <w:separator/>
      </w:r>
    </w:p>
  </w:footnote>
  <w:footnote w:type="continuationSeparator" w:id="1">
    <w:p w:rsidR="00E61799" w:rsidRDefault="00E61799" w:rsidP="007C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9A9"/>
    <w:multiLevelType w:val="hybridMultilevel"/>
    <w:tmpl w:val="A1084258"/>
    <w:lvl w:ilvl="0" w:tplc="000012DB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73202"/>
    <w:multiLevelType w:val="hybridMultilevel"/>
    <w:tmpl w:val="78F61060"/>
    <w:lvl w:ilvl="0" w:tplc="000012DB">
      <w:start w:val="1"/>
      <w:numFmt w:val="bullet"/>
      <w:lvlText w:val="-"/>
      <w:lvlJc w:val="left"/>
      <w:pPr>
        <w:ind w:left="758" w:hanging="360"/>
      </w:p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56DA4419"/>
    <w:multiLevelType w:val="hybridMultilevel"/>
    <w:tmpl w:val="665A1366"/>
    <w:lvl w:ilvl="0" w:tplc="000012DB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A6E"/>
    <w:rsid w:val="0007107B"/>
    <w:rsid w:val="000963F5"/>
    <w:rsid w:val="000D5E52"/>
    <w:rsid w:val="001042DC"/>
    <w:rsid w:val="0011513D"/>
    <w:rsid w:val="00182459"/>
    <w:rsid w:val="00273A6E"/>
    <w:rsid w:val="002F18FE"/>
    <w:rsid w:val="003C4E5A"/>
    <w:rsid w:val="004368A4"/>
    <w:rsid w:val="004A12A4"/>
    <w:rsid w:val="005735C1"/>
    <w:rsid w:val="00593CEE"/>
    <w:rsid w:val="005B6CD9"/>
    <w:rsid w:val="006638A2"/>
    <w:rsid w:val="00722728"/>
    <w:rsid w:val="007C58B6"/>
    <w:rsid w:val="007E7FCC"/>
    <w:rsid w:val="00853487"/>
    <w:rsid w:val="00892A85"/>
    <w:rsid w:val="009430C6"/>
    <w:rsid w:val="00A6262A"/>
    <w:rsid w:val="00A975DF"/>
    <w:rsid w:val="00B53ADA"/>
    <w:rsid w:val="00BE6FA9"/>
    <w:rsid w:val="00C43AAB"/>
    <w:rsid w:val="00C518F2"/>
    <w:rsid w:val="00C53EDC"/>
    <w:rsid w:val="00CD6770"/>
    <w:rsid w:val="00D13290"/>
    <w:rsid w:val="00D522AD"/>
    <w:rsid w:val="00D70590"/>
    <w:rsid w:val="00DA2C1C"/>
    <w:rsid w:val="00E61799"/>
    <w:rsid w:val="00EB755C"/>
    <w:rsid w:val="00FC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8B6"/>
  </w:style>
  <w:style w:type="paragraph" w:styleId="Footer">
    <w:name w:val="footer"/>
    <w:basedOn w:val="Normal"/>
    <w:link w:val="FooterChar"/>
    <w:uiPriority w:val="99"/>
    <w:semiHidden/>
    <w:unhideWhenUsed/>
    <w:rsid w:val="007C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8B6"/>
  </w:style>
  <w:style w:type="paragraph" w:styleId="NoSpacing">
    <w:name w:val="No Spacing"/>
    <w:uiPriority w:val="1"/>
    <w:qFormat/>
    <w:rsid w:val="00593C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1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60F7-9E26-4BFE-A837-80FB7E56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mdazdare</dc:creator>
  <cp:lastModifiedBy>SekretarSkupstine</cp:lastModifiedBy>
  <cp:revision>4</cp:revision>
  <cp:lastPrinted>2014-08-11T09:17:00Z</cp:lastPrinted>
  <dcterms:created xsi:type="dcterms:W3CDTF">2014-08-11T07:26:00Z</dcterms:created>
  <dcterms:modified xsi:type="dcterms:W3CDTF">2014-08-11T09:21:00Z</dcterms:modified>
</cp:coreProperties>
</file>